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47D45" w14:textId="77777777" w:rsidR="00AE0570" w:rsidRPr="006B27E0" w:rsidRDefault="00AE0570" w:rsidP="00EB775E">
      <w:pPr>
        <w:pStyle w:val="BodyText2"/>
        <w:jc w:val="center"/>
        <w:rPr>
          <w:rFonts w:asciiTheme="minorHAnsi" w:hAnsiTheme="minorHAnsi" w:cs="Arial"/>
          <w:b w:val="0"/>
          <w:sz w:val="22"/>
          <w:szCs w:val="22"/>
        </w:rPr>
      </w:pPr>
    </w:p>
    <w:p w14:paraId="10C47D46" w14:textId="77777777" w:rsidR="00AE0570" w:rsidRPr="006B27E0" w:rsidRDefault="00AE0570" w:rsidP="00EB775E">
      <w:pPr>
        <w:pStyle w:val="BodyText2"/>
        <w:jc w:val="center"/>
        <w:rPr>
          <w:rFonts w:asciiTheme="minorHAnsi" w:hAnsiTheme="minorHAnsi" w:cs="Arial"/>
          <w:b w:val="0"/>
          <w:sz w:val="22"/>
          <w:szCs w:val="22"/>
        </w:rPr>
      </w:pPr>
    </w:p>
    <w:p w14:paraId="10C47D47" w14:textId="77777777" w:rsidR="00EB775E" w:rsidRPr="006B27E0" w:rsidRDefault="00EB775E" w:rsidP="00EB775E">
      <w:pPr>
        <w:pStyle w:val="BodyText2"/>
        <w:jc w:val="center"/>
        <w:rPr>
          <w:rFonts w:asciiTheme="minorHAnsi" w:hAnsiTheme="minorHAnsi" w:cs="Arial"/>
          <w:sz w:val="22"/>
          <w:szCs w:val="22"/>
        </w:rPr>
      </w:pPr>
      <w:r w:rsidRPr="006B27E0">
        <w:rPr>
          <w:rFonts w:asciiTheme="minorHAnsi" w:hAnsiTheme="minorHAnsi" w:cs="Arial"/>
          <w:sz w:val="22"/>
          <w:szCs w:val="22"/>
        </w:rPr>
        <w:t>SNMMI-TS Executive Board</w:t>
      </w:r>
    </w:p>
    <w:p w14:paraId="10C47D48" w14:textId="0125B42A" w:rsidR="00AE0570" w:rsidRPr="006B27E0" w:rsidRDefault="00F846FD" w:rsidP="00EB775E">
      <w:pPr>
        <w:pStyle w:val="BodyText2"/>
        <w:jc w:val="center"/>
        <w:rPr>
          <w:rFonts w:asciiTheme="minorHAnsi" w:hAnsiTheme="minorHAnsi" w:cs="Arial"/>
          <w:sz w:val="22"/>
          <w:szCs w:val="22"/>
        </w:rPr>
      </w:pPr>
      <w:r w:rsidRPr="006B27E0">
        <w:rPr>
          <w:rFonts w:asciiTheme="minorHAnsi" w:hAnsiTheme="minorHAnsi" w:cs="Arial"/>
          <w:sz w:val="22"/>
          <w:szCs w:val="22"/>
        </w:rPr>
        <w:t>June</w:t>
      </w:r>
      <w:r w:rsidR="000B2476" w:rsidRPr="006B27E0">
        <w:rPr>
          <w:rFonts w:asciiTheme="minorHAnsi" w:hAnsiTheme="minorHAnsi" w:cs="Arial"/>
          <w:sz w:val="22"/>
          <w:szCs w:val="22"/>
        </w:rPr>
        <w:t>,</w:t>
      </w:r>
      <w:r w:rsidR="006E54D9" w:rsidRPr="006B27E0">
        <w:rPr>
          <w:rFonts w:asciiTheme="minorHAnsi" w:hAnsiTheme="minorHAnsi" w:cs="Arial"/>
          <w:sz w:val="22"/>
          <w:szCs w:val="22"/>
        </w:rPr>
        <w:t xml:space="preserve"> 201</w:t>
      </w:r>
      <w:r w:rsidR="000B2476" w:rsidRPr="006B27E0">
        <w:rPr>
          <w:rFonts w:asciiTheme="minorHAnsi" w:hAnsiTheme="minorHAnsi" w:cs="Arial"/>
          <w:sz w:val="22"/>
          <w:szCs w:val="22"/>
        </w:rPr>
        <w:t>6</w:t>
      </w:r>
    </w:p>
    <w:p w14:paraId="10C47D49" w14:textId="77777777" w:rsidR="00EB775E" w:rsidRPr="006B27E0" w:rsidRDefault="00EB775E" w:rsidP="00EB775E">
      <w:pPr>
        <w:pStyle w:val="BodyText2"/>
        <w:jc w:val="center"/>
        <w:rPr>
          <w:rFonts w:asciiTheme="minorHAnsi" w:hAnsiTheme="minorHAnsi" w:cs="Arial"/>
          <w:sz w:val="22"/>
          <w:szCs w:val="22"/>
        </w:rPr>
      </w:pPr>
      <w:r w:rsidRPr="006B27E0">
        <w:rPr>
          <w:rFonts w:asciiTheme="minorHAnsi" w:hAnsiTheme="minorHAnsi" w:cs="Arial"/>
          <w:sz w:val="22"/>
          <w:szCs w:val="22"/>
        </w:rPr>
        <w:t>Membership Committee</w:t>
      </w:r>
      <w:r w:rsidR="00C7483A" w:rsidRPr="006B27E0">
        <w:rPr>
          <w:rFonts w:asciiTheme="minorHAnsi" w:hAnsiTheme="minorHAnsi" w:cs="Arial"/>
          <w:sz w:val="22"/>
          <w:szCs w:val="22"/>
        </w:rPr>
        <w:t xml:space="preserve"> Report</w:t>
      </w:r>
    </w:p>
    <w:p w14:paraId="10C47D4A" w14:textId="77777777" w:rsidR="00EB775E" w:rsidRPr="006B27E0" w:rsidRDefault="00EB775E" w:rsidP="00FF51FD">
      <w:pPr>
        <w:pStyle w:val="BodyText2"/>
        <w:rPr>
          <w:rFonts w:asciiTheme="minorHAnsi" w:hAnsiTheme="minorHAnsi" w:cs="Arial"/>
          <w:sz w:val="22"/>
          <w:szCs w:val="22"/>
        </w:rPr>
      </w:pPr>
    </w:p>
    <w:p w14:paraId="10C47D4B" w14:textId="590365B8" w:rsidR="00FF51FD" w:rsidRPr="006B27E0" w:rsidRDefault="00A131D0" w:rsidP="00FF51FD">
      <w:pPr>
        <w:pStyle w:val="BodyText2"/>
        <w:rPr>
          <w:rFonts w:asciiTheme="minorHAnsi" w:hAnsiTheme="minorHAnsi" w:cs="Arial"/>
          <w:sz w:val="22"/>
          <w:szCs w:val="22"/>
        </w:rPr>
      </w:pPr>
      <w:r w:rsidRPr="006B27E0">
        <w:rPr>
          <w:rFonts w:asciiTheme="minorHAnsi" w:hAnsiTheme="minorHAnsi" w:cs="Arial"/>
          <w:sz w:val="22"/>
          <w:szCs w:val="22"/>
        </w:rPr>
        <w:t xml:space="preserve">SNMMI-TS Membership </w:t>
      </w:r>
      <w:r w:rsidR="00AE0570" w:rsidRPr="006B27E0">
        <w:rPr>
          <w:rFonts w:asciiTheme="minorHAnsi" w:hAnsiTheme="minorHAnsi" w:cs="Arial"/>
          <w:sz w:val="22"/>
          <w:szCs w:val="22"/>
        </w:rPr>
        <w:t>Committee Charges for 201</w:t>
      </w:r>
      <w:r w:rsidR="00B3518E" w:rsidRPr="006B27E0">
        <w:rPr>
          <w:rFonts w:asciiTheme="minorHAnsi" w:hAnsiTheme="minorHAnsi" w:cs="Arial"/>
          <w:sz w:val="22"/>
          <w:szCs w:val="22"/>
        </w:rPr>
        <w:t>5</w:t>
      </w:r>
      <w:r w:rsidR="00FF51FD" w:rsidRPr="006B27E0">
        <w:rPr>
          <w:rFonts w:asciiTheme="minorHAnsi" w:hAnsiTheme="minorHAnsi" w:cs="Arial"/>
          <w:sz w:val="22"/>
          <w:szCs w:val="22"/>
        </w:rPr>
        <w:t>-201</w:t>
      </w:r>
      <w:r w:rsidR="00B3518E" w:rsidRPr="006B27E0">
        <w:rPr>
          <w:rFonts w:asciiTheme="minorHAnsi" w:hAnsiTheme="minorHAnsi" w:cs="Arial"/>
          <w:sz w:val="22"/>
          <w:szCs w:val="22"/>
        </w:rPr>
        <w:t>6</w:t>
      </w:r>
    </w:p>
    <w:p w14:paraId="10C47D4C" w14:textId="77777777" w:rsidR="004D099C" w:rsidRPr="006B27E0" w:rsidRDefault="004D099C" w:rsidP="004D099C">
      <w:pPr>
        <w:pStyle w:val="Heading3"/>
        <w:tabs>
          <w:tab w:val="left" w:pos="0"/>
        </w:tabs>
        <w:rPr>
          <w:rFonts w:asciiTheme="minorHAnsi" w:hAnsiTheme="minorHAnsi"/>
          <w:i/>
          <w:sz w:val="22"/>
          <w:szCs w:val="22"/>
        </w:rPr>
      </w:pPr>
      <w:r w:rsidRPr="006B27E0">
        <w:rPr>
          <w:rFonts w:asciiTheme="minorHAnsi" w:hAnsiTheme="minorHAnsi"/>
          <w:sz w:val="22"/>
          <w:szCs w:val="22"/>
        </w:rPr>
        <w:t>1.  Strategic Review of Membership</w:t>
      </w:r>
    </w:p>
    <w:p w14:paraId="3CC1D087" w14:textId="77777777" w:rsidR="005B7E07" w:rsidRPr="006B27E0" w:rsidRDefault="005B7E07" w:rsidP="005B7E07">
      <w:pPr>
        <w:pStyle w:val="ListParagraph"/>
        <w:numPr>
          <w:ilvl w:val="0"/>
          <w:numId w:val="20"/>
        </w:numPr>
        <w:spacing w:after="200" w:line="276" w:lineRule="auto"/>
        <w:contextualSpacing/>
        <w:rPr>
          <w:rFonts w:asciiTheme="minorHAnsi" w:hAnsiTheme="minorHAnsi"/>
          <w:sz w:val="22"/>
          <w:szCs w:val="22"/>
        </w:rPr>
      </w:pPr>
      <w:r w:rsidRPr="006B27E0">
        <w:rPr>
          <w:rFonts w:asciiTheme="minorHAnsi" w:hAnsiTheme="minorHAnsi" w:cs="Arial"/>
          <w:sz w:val="22"/>
          <w:szCs w:val="22"/>
        </w:rPr>
        <w:t xml:space="preserve">Gain a better understanding of member benefits (including, what they like the best, what we are missing, what they don’t use, etc.) </w:t>
      </w:r>
    </w:p>
    <w:p w14:paraId="72698D5A" w14:textId="77777777" w:rsidR="005B7E07" w:rsidRPr="006B27E0" w:rsidRDefault="005B7E07" w:rsidP="005B7E07">
      <w:pPr>
        <w:pStyle w:val="ListParagraph"/>
        <w:numPr>
          <w:ilvl w:val="0"/>
          <w:numId w:val="20"/>
        </w:numPr>
        <w:spacing w:after="200" w:line="276" w:lineRule="auto"/>
        <w:contextualSpacing/>
        <w:rPr>
          <w:rFonts w:asciiTheme="minorHAnsi" w:hAnsiTheme="minorHAnsi"/>
          <w:sz w:val="22"/>
          <w:szCs w:val="22"/>
        </w:rPr>
      </w:pPr>
      <w:r w:rsidRPr="006B27E0">
        <w:rPr>
          <w:rFonts w:asciiTheme="minorHAnsi" w:hAnsiTheme="minorHAnsi" w:cs="Arial"/>
          <w:sz w:val="22"/>
          <w:szCs w:val="22"/>
        </w:rPr>
        <w:t xml:space="preserve">Gain a better understanding of non-members (ARRT and NMTCB certificant lists) to determine why they have not joined. </w:t>
      </w:r>
    </w:p>
    <w:p w14:paraId="5660AC61" w14:textId="77777777" w:rsidR="005B7E07" w:rsidRPr="006B27E0" w:rsidRDefault="005B7E07" w:rsidP="005B7E07">
      <w:pPr>
        <w:pStyle w:val="ListParagraph"/>
        <w:numPr>
          <w:ilvl w:val="0"/>
          <w:numId w:val="20"/>
        </w:numPr>
        <w:spacing w:after="200" w:line="276" w:lineRule="auto"/>
        <w:contextualSpacing/>
        <w:rPr>
          <w:rFonts w:asciiTheme="minorHAnsi" w:hAnsiTheme="minorHAnsi"/>
          <w:sz w:val="22"/>
          <w:szCs w:val="22"/>
        </w:rPr>
      </w:pPr>
      <w:r w:rsidRPr="006B27E0">
        <w:rPr>
          <w:rFonts w:asciiTheme="minorHAnsi" w:hAnsiTheme="minorHAnsi" w:cs="Arial"/>
          <w:sz w:val="22"/>
          <w:szCs w:val="22"/>
        </w:rPr>
        <w:t xml:space="preserve">Gain a better understanding of current students, transitioning students and post-transition graduates. What are their issues/needs? </w:t>
      </w:r>
    </w:p>
    <w:p w14:paraId="55C1FAA6" w14:textId="77777777" w:rsidR="005B7E07" w:rsidRPr="006B27E0" w:rsidRDefault="005B7E07" w:rsidP="005B7E07">
      <w:pPr>
        <w:pStyle w:val="ListParagraph"/>
        <w:numPr>
          <w:ilvl w:val="0"/>
          <w:numId w:val="20"/>
        </w:numPr>
        <w:spacing w:after="200" w:line="276" w:lineRule="auto"/>
        <w:contextualSpacing/>
        <w:rPr>
          <w:rFonts w:asciiTheme="minorHAnsi" w:hAnsiTheme="minorHAnsi"/>
          <w:sz w:val="22"/>
          <w:szCs w:val="22"/>
        </w:rPr>
      </w:pPr>
      <w:r w:rsidRPr="006B27E0">
        <w:rPr>
          <w:rFonts w:asciiTheme="minorHAnsi" w:hAnsiTheme="minorHAnsi" w:cs="Arial"/>
          <w:sz w:val="22"/>
          <w:szCs w:val="22"/>
        </w:rPr>
        <w:t xml:space="preserve">Provide a comprehensive report to the SNMMI-TS Executive Board with the committee’s findings and suggestions for changes. </w:t>
      </w:r>
    </w:p>
    <w:p w14:paraId="0DB9A459" w14:textId="77777777" w:rsidR="005B7E07" w:rsidRPr="006B27E0" w:rsidRDefault="005B7E07" w:rsidP="005B7E07">
      <w:pPr>
        <w:pStyle w:val="ListParagraph"/>
        <w:numPr>
          <w:ilvl w:val="0"/>
          <w:numId w:val="20"/>
        </w:numPr>
        <w:spacing w:after="200" w:line="276" w:lineRule="auto"/>
        <w:contextualSpacing/>
        <w:rPr>
          <w:rFonts w:asciiTheme="minorHAnsi" w:hAnsiTheme="minorHAnsi"/>
          <w:sz w:val="22"/>
          <w:szCs w:val="22"/>
        </w:rPr>
      </w:pPr>
      <w:r w:rsidRPr="006B27E0">
        <w:rPr>
          <w:rFonts w:asciiTheme="minorHAnsi" w:hAnsiTheme="minorHAnsi" w:cs="Arial"/>
          <w:sz w:val="22"/>
          <w:szCs w:val="22"/>
        </w:rPr>
        <w:t xml:space="preserve">Develop member event at the Annual Meeting 2016. </w:t>
      </w:r>
    </w:p>
    <w:p w14:paraId="10C47D5A" w14:textId="77777777" w:rsidR="004D099C" w:rsidRPr="006B27E0" w:rsidRDefault="004D099C" w:rsidP="004D099C">
      <w:pPr>
        <w:rPr>
          <w:rFonts w:asciiTheme="minorHAnsi" w:hAnsiTheme="minorHAnsi"/>
          <w:bCs/>
          <w:sz w:val="22"/>
          <w:szCs w:val="22"/>
        </w:rPr>
      </w:pPr>
    </w:p>
    <w:p w14:paraId="10C47D5B" w14:textId="77777777" w:rsidR="004D099C" w:rsidRPr="006B27E0" w:rsidRDefault="004D099C" w:rsidP="004D099C">
      <w:pPr>
        <w:rPr>
          <w:rFonts w:asciiTheme="minorHAnsi" w:hAnsiTheme="minorHAnsi"/>
          <w:b/>
          <w:bCs/>
          <w:sz w:val="22"/>
          <w:szCs w:val="22"/>
        </w:rPr>
      </w:pPr>
      <w:r w:rsidRPr="006B27E0">
        <w:rPr>
          <w:rFonts w:asciiTheme="minorHAnsi" w:hAnsiTheme="minorHAnsi"/>
          <w:b/>
          <w:bCs/>
          <w:sz w:val="22"/>
          <w:szCs w:val="22"/>
        </w:rPr>
        <w:t>2. Enhance Marketing</w:t>
      </w:r>
    </w:p>
    <w:p w14:paraId="10C47D5C" w14:textId="77777777" w:rsidR="004D099C" w:rsidRPr="006B27E0" w:rsidRDefault="004D099C" w:rsidP="004D099C">
      <w:pPr>
        <w:pStyle w:val="NormalWeb"/>
        <w:numPr>
          <w:ilvl w:val="0"/>
          <w:numId w:val="6"/>
        </w:numPr>
        <w:spacing w:before="0" w:beforeAutospacing="0" w:after="0" w:afterAutospacing="0"/>
        <w:rPr>
          <w:rFonts w:asciiTheme="minorHAnsi" w:hAnsiTheme="minorHAnsi" w:cs="Times New Roman"/>
          <w:sz w:val="22"/>
          <w:szCs w:val="22"/>
        </w:rPr>
      </w:pPr>
      <w:r w:rsidRPr="006B27E0">
        <w:rPr>
          <w:rFonts w:asciiTheme="minorHAnsi" w:hAnsiTheme="minorHAnsi" w:cs="Times New Roman"/>
          <w:color w:val="000000"/>
          <w:sz w:val="22"/>
          <w:szCs w:val="22"/>
        </w:rPr>
        <w:t>Increase the perceived value of the SNMMI-TS fellow credential status. Recognize and promote SNMMI-TS fellows publicly for their dedication and expertise within the profession.</w:t>
      </w:r>
    </w:p>
    <w:p w14:paraId="10C47D5D" w14:textId="77777777" w:rsidR="004D099C" w:rsidRPr="006B27E0" w:rsidRDefault="004D099C" w:rsidP="004D099C">
      <w:pPr>
        <w:pStyle w:val="NormalWeb"/>
        <w:numPr>
          <w:ilvl w:val="0"/>
          <w:numId w:val="7"/>
        </w:numPr>
        <w:spacing w:before="0" w:beforeAutospacing="0" w:after="0" w:afterAutospacing="0"/>
        <w:rPr>
          <w:rFonts w:asciiTheme="minorHAnsi" w:hAnsiTheme="minorHAnsi" w:cs="Times New Roman"/>
          <w:sz w:val="22"/>
          <w:szCs w:val="22"/>
        </w:rPr>
      </w:pPr>
      <w:r w:rsidRPr="006B27E0">
        <w:rPr>
          <w:rFonts w:asciiTheme="minorHAnsi" w:hAnsiTheme="minorHAnsi" w:cs="Times New Roman"/>
          <w:sz w:val="22"/>
          <w:szCs w:val="22"/>
        </w:rPr>
        <w:t>Improve communication between national and chapter leadership and membership.</w:t>
      </w:r>
    </w:p>
    <w:p w14:paraId="10C47D5E" w14:textId="356ED16B" w:rsidR="004D099C" w:rsidRPr="006B27E0" w:rsidRDefault="004D099C" w:rsidP="004D099C">
      <w:pPr>
        <w:pStyle w:val="NormalWeb"/>
        <w:numPr>
          <w:ilvl w:val="1"/>
          <w:numId w:val="7"/>
        </w:numPr>
        <w:spacing w:before="0" w:beforeAutospacing="0" w:after="0" w:afterAutospacing="0"/>
        <w:rPr>
          <w:rFonts w:asciiTheme="minorHAnsi" w:hAnsiTheme="minorHAnsi" w:cs="Times New Roman"/>
          <w:sz w:val="22"/>
          <w:szCs w:val="22"/>
        </w:rPr>
      </w:pPr>
      <w:r w:rsidRPr="006B27E0">
        <w:rPr>
          <w:rFonts w:asciiTheme="minorHAnsi" w:hAnsiTheme="minorHAnsi" w:cs="Times New Roman"/>
          <w:sz w:val="22"/>
          <w:szCs w:val="22"/>
        </w:rPr>
        <w:t>Work with local organizations (not necessarily affiliated with the SNMMI), gain access to tabletops, make presentations at meetings, etc</w:t>
      </w:r>
      <w:r w:rsidR="00982EE4" w:rsidRPr="006B27E0">
        <w:rPr>
          <w:rFonts w:asciiTheme="minorHAnsi" w:hAnsiTheme="minorHAnsi" w:cs="Times New Roman"/>
          <w:sz w:val="22"/>
          <w:szCs w:val="22"/>
        </w:rPr>
        <w:t>.</w:t>
      </w:r>
    </w:p>
    <w:p w14:paraId="10C47D5F" w14:textId="77777777" w:rsidR="00A265C5" w:rsidRPr="006B27E0" w:rsidRDefault="00A265C5">
      <w:pPr>
        <w:pStyle w:val="Default"/>
        <w:spacing w:line="241" w:lineRule="atLeast"/>
        <w:jc w:val="both"/>
        <w:rPr>
          <w:rStyle w:val="A0"/>
          <w:rFonts w:asciiTheme="minorHAnsi" w:hAnsiTheme="minorHAnsi" w:cs="Arial"/>
          <w:b/>
          <w:sz w:val="22"/>
          <w:szCs w:val="22"/>
        </w:rPr>
      </w:pPr>
    </w:p>
    <w:p w14:paraId="10C47D6E" w14:textId="77777777" w:rsidR="00B6625F" w:rsidRPr="006B27E0" w:rsidRDefault="00B6625F">
      <w:pPr>
        <w:pStyle w:val="Default"/>
        <w:spacing w:line="241" w:lineRule="atLeast"/>
        <w:jc w:val="both"/>
        <w:rPr>
          <w:rStyle w:val="A0"/>
          <w:rFonts w:asciiTheme="minorHAnsi" w:hAnsiTheme="minorHAnsi" w:cs="Arial"/>
          <w:b/>
          <w:sz w:val="22"/>
          <w:szCs w:val="22"/>
        </w:rPr>
      </w:pPr>
      <w:r w:rsidRPr="006B27E0">
        <w:rPr>
          <w:rStyle w:val="A0"/>
          <w:rFonts w:asciiTheme="minorHAnsi" w:hAnsiTheme="minorHAnsi" w:cs="Arial"/>
          <w:b/>
          <w:sz w:val="22"/>
          <w:szCs w:val="22"/>
        </w:rPr>
        <w:t xml:space="preserve">Progress on Goals To-Date: </w:t>
      </w:r>
    </w:p>
    <w:p w14:paraId="5DC84966" w14:textId="77777777" w:rsidR="00A06C1B" w:rsidRDefault="007B4257" w:rsidP="007B4257">
      <w:pPr>
        <w:rPr>
          <w:rFonts w:asciiTheme="minorHAnsi" w:eastAsia="Batang" w:hAnsiTheme="minorHAnsi" w:cs="Arial"/>
          <w:sz w:val="22"/>
          <w:szCs w:val="22"/>
        </w:rPr>
      </w:pPr>
      <w:r w:rsidRPr="006B27E0">
        <w:rPr>
          <w:rFonts w:asciiTheme="minorHAnsi" w:eastAsia="Batang" w:hAnsiTheme="minorHAnsi" w:cs="Arial"/>
          <w:sz w:val="22"/>
          <w:szCs w:val="22"/>
        </w:rPr>
        <w:t xml:space="preserve">As of </w:t>
      </w:r>
      <w:r w:rsidR="00164A53" w:rsidRPr="006B27E0">
        <w:rPr>
          <w:rFonts w:asciiTheme="minorHAnsi" w:eastAsia="Batang" w:hAnsiTheme="minorHAnsi" w:cs="Arial"/>
          <w:sz w:val="22"/>
          <w:szCs w:val="22"/>
        </w:rPr>
        <w:t>April 26, 2016</w:t>
      </w:r>
      <w:r w:rsidR="009061BA" w:rsidRPr="006B27E0">
        <w:rPr>
          <w:rFonts w:asciiTheme="minorHAnsi" w:eastAsia="Batang" w:hAnsiTheme="minorHAnsi" w:cs="Arial"/>
          <w:sz w:val="22"/>
          <w:szCs w:val="22"/>
        </w:rPr>
        <w:t xml:space="preserve"> Technologist membership is at </w:t>
      </w:r>
      <w:r w:rsidR="00164A53" w:rsidRPr="006B27E0">
        <w:rPr>
          <w:rFonts w:asciiTheme="minorHAnsi" w:eastAsia="Batang" w:hAnsiTheme="minorHAnsi" w:cs="Arial"/>
          <w:sz w:val="22"/>
          <w:szCs w:val="22"/>
        </w:rPr>
        <w:t>90</w:t>
      </w:r>
      <w:r w:rsidR="009061BA" w:rsidRPr="006B27E0">
        <w:rPr>
          <w:rFonts w:asciiTheme="minorHAnsi" w:eastAsia="Batang" w:hAnsiTheme="minorHAnsi" w:cs="Arial"/>
          <w:sz w:val="22"/>
          <w:szCs w:val="22"/>
        </w:rPr>
        <w:t>% of their budgeted goal</w:t>
      </w:r>
      <w:r w:rsidR="00A06C1B">
        <w:rPr>
          <w:rFonts w:asciiTheme="minorHAnsi" w:eastAsia="Batang" w:hAnsiTheme="minorHAnsi" w:cs="Arial"/>
          <w:sz w:val="22"/>
          <w:szCs w:val="22"/>
        </w:rPr>
        <w:t xml:space="preserve"> compared to 88% this time last year.</w:t>
      </w:r>
    </w:p>
    <w:p w14:paraId="188E6563" w14:textId="77777777" w:rsidR="00A06C1B" w:rsidRDefault="00A06C1B" w:rsidP="007B4257">
      <w:pPr>
        <w:rPr>
          <w:rFonts w:asciiTheme="minorHAnsi" w:eastAsia="Batang" w:hAnsiTheme="minorHAnsi" w:cs="Arial"/>
          <w:sz w:val="22"/>
          <w:szCs w:val="22"/>
        </w:rPr>
      </w:pPr>
    </w:p>
    <w:tbl>
      <w:tblPr>
        <w:tblStyle w:val="TableGrid"/>
        <w:tblW w:w="0" w:type="auto"/>
        <w:tblLook w:val="04A0" w:firstRow="1" w:lastRow="0" w:firstColumn="1" w:lastColumn="0" w:noHBand="0" w:noVBand="1"/>
      </w:tblPr>
      <w:tblGrid>
        <w:gridCol w:w="2607"/>
        <w:gridCol w:w="2607"/>
        <w:gridCol w:w="2608"/>
        <w:gridCol w:w="2608"/>
      </w:tblGrid>
      <w:tr w:rsidR="00A06C1B" w:rsidRPr="00A06C1B" w14:paraId="30AEE306" w14:textId="77777777" w:rsidTr="00A06C1B">
        <w:tc>
          <w:tcPr>
            <w:tcW w:w="2607" w:type="dxa"/>
          </w:tcPr>
          <w:p w14:paraId="0A15B985" w14:textId="709A5798" w:rsidR="00A06C1B" w:rsidRPr="00A06C1B" w:rsidRDefault="00A06C1B" w:rsidP="007B4257">
            <w:pPr>
              <w:rPr>
                <w:rFonts w:asciiTheme="minorHAnsi" w:eastAsia="Batang" w:hAnsiTheme="minorHAnsi" w:cs="Arial"/>
                <w:b/>
                <w:sz w:val="22"/>
                <w:szCs w:val="22"/>
              </w:rPr>
            </w:pPr>
            <w:r w:rsidRPr="00A06C1B">
              <w:rPr>
                <w:rFonts w:asciiTheme="minorHAnsi" w:eastAsia="Batang" w:hAnsiTheme="minorHAnsi" w:cs="Arial"/>
                <w:b/>
                <w:sz w:val="22"/>
                <w:szCs w:val="22"/>
              </w:rPr>
              <w:t>Member Type</w:t>
            </w:r>
          </w:p>
        </w:tc>
        <w:tc>
          <w:tcPr>
            <w:tcW w:w="2607" w:type="dxa"/>
          </w:tcPr>
          <w:p w14:paraId="7E7ADBCF" w14:textId="3EF4EB32" w:rsidR="00A06C1B" w:rsidRPr="00A06C1B" w:rsidRDefault="00A06C1B" w:rsidP="00A06C1B">
            <w:pPr>
              <w:jc w:val="center"/>
              <w:rPr>
                <w:rFonts w:asciiTheme="minorHAnsi" w:eastAsia="Batang" w:hAnsiTheme="minorHAnsi" w:cs="Arial"/>
                <w:b/>
                <w:sz w:val="22"/>
                <w:szCs w:val="22"/>
              </w:rPr>
            </w:pPr>
            <w:r w:rsidRPr="00A06C1B">
              <w:rPr>
                <w:rFonts w:asciiTheme="minorHAnsi" w:eastAsia="Batang" w:hAnsiTheme="minorHAnsi" w:cs="Arial"/>
                <w:b/>
                <w:sz w:val="22"/>
                <w:szCs w:val="22"/>
              </w:rPr>
              <w:t>YTD</w:t>
            </w:r>
          </w:p>
        </w:tc>
        <w:tc>
          <w:tcPr>
            <w:tcW w:w="2608" w:type="dxa"/>
          </w:tcPr>
          <w:p w14:paraId="4A4F92C1" w14:textId="51AE35AF" w:rsidR="00A06C1B" w:rsidRPr="00A06C1B" w:rsidRDefault="00A06C1B" w:rsidP="00A06C1B">
            <w:pPr>
              <w:jc w:val="center"/>
              <w:rPr>
                <w:rFonts w:asciiTheme="minorHAnsi" w:eastAsia="Batang" w:hAnsiTheme="minorHAnsi" w:cs="Arial"/>
                <w:b/>
                <w:sz w:val="22"/>
                <w:szCs w:val="22"/>
              </w:rPr>
            </w:pPr>
            <w:r w:rsidRPr="00A06C1B">
              <w:rPr>
                <w:rFonts w:asciiTheme="minorHAnsi" w:eastAsia="Batang" w:hAnsiTheme="minorHAnsi" w:cs="Arial"/>
                <w:b/>
                <w:sz w:val="22"/>
                <w:szCs w:val="22"/>
              </w:rPr>
              <w:t>Budget</w:t>
            </w:r>
          </w:p>
        </w:tc>
        <w:tc>
          <w:tcPr>
            <w:tcW w:w="2608" w:type="dxa"/>
          </w:tcPr>
          <w:p w14:paraId="69BDC802" w14:textId="294DCE2F" w:rsidR="00A06C1B" w:rsidRPr="00A06C1B" w:rsidRDefault="00A06C1B" w:rsidP="00A06C1B">
            <w:pPr>
              <w:jc w:val="center"/>
              <w:rPr>
                <w:rFonts w:asciiTheme="minorHAnsi" w:eastAsia="Batang" w:hAnsiTheme="minorHAnsi" w:cs="Arial"/>
                <w:b/>
                <w:sz w:val="22"/>
                <w:szCs w:val="22"/>
              </w:rPr>
            </w:pPr>
            <w:r>
              <w:rPr>
                <w:rFonts w:asciiTheme="minorHAnsi" w:eastAsia="Batang" w:hAnsiTheme="minorHAnsi" w:cs="Arial"/>
                <w:b/>
                <w:sz w:val="22"/>
                <w:szCs w:val="22"/>
              </w:rPr>
              <w:t>% budget met</w:t>
            </w:r>
          </w:p>
        </w:tc>
      </w:tr>
      <w:tr w:rsidR="00A06C1B" w14:paraId="3B7F06B4" w14:textId="77777777" w:rsidTr="00A06C1B">
        <w:tc>
          <w:tcPr>
            <w:tcW w:w="2607" w:type="dxa"/>
          </w:tcPr>
          <w:p w14:paraId="40481F0B" w14:textId="1B563869" w:rsidR="00A06C1B" w:rsidRDefault="00A06C1B" w:rsidP="007B4257">
            <w:pPr>
              <w:rPr>
                <w:rFonts w:asciiTheme="minorHAnsi" w:eastAsia="Batang" w:hAnsiTheme="minorHAnsi" w:cs="Arial"/>
                <w:sz w:val="22"/>
                <w:szCs w:val="22"/>
              </w:rPr>
            </w:pPr>
            <w:r>
              <w:rPr>
                <w:rFonts w:asciiTheme="minorHAnsi" w:eastAsia="Batang" w:hAnsiTheme="minorHAnsi" w:cs="Arial"/>
                <w:sz w:val="22"/>
                <w:szCs w:val="22"/>
              </w:rPr>
              <w:t>Technologist</w:t>
            </w:r>
          </w:p>
        </w:tc>
        <w:tc>
          <w:tcPr>
            <w:tcW w:w="2607" w:type="dxa"/>
          </w:tcPr>
          <w:p w14:paraId="29DBB5E0" w14:textId="39E2DED2" w:rsidR="00A06C1B" w:rsidRDefault="00A06C1B" w:rsidP="00A06C1B">
            <w:pPr>
              <w:jc w:val="center"/>
              <w:rPr>
                <w:rFonts w:asciiTheme="minorHAnsi" w:eastAsia="Batang" w:hAnsiTheme="minorHAnsi" w:cs="Arial"/>
                <w:sz w:val="22"/>
                <w:szCs w:val="22"/>
              </w:rPr>
            </w:pPr>
            <w:r>
              <w:rPr>
                <w:rFonts w:asciiTheme="minorHAnsi" w:eastAsia="Batang" w:hAnsiTheme="minorHAnsi" w:cs="Arial"/>
                <w:sz w:val="22"/>
                <w:szCs w:val="22"/>
              </w:rPr>
              <w:t>7,182</w:t>
            </w:r>
          </w:p>
        </w:tc>
        <w:tc>
          <w:tcPr>
            <w:tcW w:w="2608" w:type="dxa"/>
          </w:tcPr>
          <w:p w14:paraId="6CDD13C9" w14:textId="4F8AF79A" w:rsidR="00A06C1B" w:rsidRDefault="00A06C1B" w:rsidP="00A06C1B">
            <w:pPr>
              <w:jc w:val="center"/>
              <w:rPr>
                <w:rFonts w:asciiTheme="minorHAnsi" w:eastAsia="Batang" w:hAnsiTheme="minorHAnsi" w:cs="Arial"/>
                <w:sz w:val="22"/>
                <w:szCs w:val="22"/>
              </w:rPr>
            </w:pPr>
            <w:r>
              <w:rPr>
                <w:rFonts w:asciiTheme="minorHAnsi" w:eastAsia="Batang" w:hAnsiTheme="minorHAnsi" w:cs="Arial"/>
                <w:sz w:val="22"/>
                <w:szCs w:val="22"/>
              </w:rPr>
              <w:t>7,538</w:t>
            </w:r>
          </w:p>
        </w:tc>
        <w:tc>
          <w:tcPr>
            <w:tcW w:w="2608" w:type="dxa"/>
          </w:tcPr>
          <w:p w14:paraId="784CF5CF" w14:textId="28EB97C6" w:rsidR="00A06C1B" w:rsidRDefault="00A06C1B" w:rsidP="00A06C1B">
            <w:pPr>
              <w:jc w:val="center"/>
              <w:rPr>
                <w:rFonts w:asciiTheme="minorHAnsi" w:eastAsia="Batang" w:hAnsiTheme="minorHAnsi" w:cs="Arial"/>
                <w:sz w:val="22"/>
                <w:szCs w:val="22"/>
              </w:rPr>
            </w:pPr>
            <w:r>
              <w:rPr>
                <w:rFonts w:asciiTheme="minorHAnsi" w:eastAsia="Batang" w:hAnsiTheme="minorHAnsi" w:cs="Arial"/>
                <w:sz w:val="22"/>
                <w:szCs w:val="22"/>
              </w:rPr>
              <w:t>89%</w:t>
            </w:r>
          </w:p>
        </w:tc>
      </w:tr>
      <w:tr w:rsidR="00A06C1B" w14:paraId="516AB4AB" w14:textId="77777777" w:rsidTr="00A06C1B">
        <w:tc>
          <w:tcPr>
            <w:tcW w:w="2607" w:type="dxa"/>
          </w:tcPr>
          <w:p w14:paraId="63E4695A" w14:textId="38BAC2EA" w:rsidR="00A06C1B" w:rsidRDefault="00A06C1B" w:rsidP="007B4257">
            <w:pPr>
              <w:rPr>
                <w:rFonts w:asciiTheme="minorHAnsi" w:eastAsia="Batang" w:hAnsiTheme="minorHAnsi" w:cs="Arial"/>
                <w:sz w:val="22"/>
                <w:szCs w:val="22"/>
              </w:rPr>
            </w:pPr>
            <w:r>
              <w:rPr>
                <w:rFonts w:asciiTheme="minorHAnsi" w:eastAsia="Batang" w:hAnsiTheme="minorHAnsi" w:cs="Arial"/>
                <w:sz w:val="22"/>
                <w:szCs w:val="22"/>
              </w:rPr>
              <w:t>Associate Technologist</w:t>
            </w:r>
          </w:p>
        </w:tc>
        <w:tc>
          <w:tcPr>
            <w:tcW w:w="2607" w:type="dxa"/>
          </w:tcPr>
          <w:p w14:paraId="4CAA9BD4" w14:textId="485E114B" w:rsidR="00A06C1B" w:rsidRDefault="00A06C1B" w:rsidP="00A06C1B">
            <w:pPr>
              <w:jc w:val="center"/>
              <w:rPr>
                <w:rFonts w:asciiTheme="minorHAnsi" w:eastAsia="Batang" w:hAnsiTheme="minorHAnsi" w:cs="Arial"/>
                <w:sz w:val="22"/>
                <w:szCs w:val="22"/>
              </w:rPr>
            </w:pPr>
            <w:r>
              <w:rPr>
                <w:rFonts w:asciiTheme="minorHAnsi" w:eastAsia="Batang" w:hAnsiTheme="minorHAnsi" w:cs="Arial"/>
                <w:sz w:val="22"/>
                <w:szCs w:val="22"/>
              </w:rPr>
              <w:t>717</w:t>
            </w:r>
          </w:p>
        </w:tc>
        <w:tc>
          <w:tcPr>
            <w:tcW w:w="2608" w:type="dxa"/>
          </w:tcPr>
          <w:p w14:paraId="4828F0B4" w14:textId="03FFD3EB" w:rsidR="00A06C1B" w:rsidRDefault="00A06C1B" w:rsidP="00A06C1B">
            <w:pPr>
              <w:jc w:val="center"/>
              <w:rPr>
                <w:rFonts w:asciiTheme="minorHAnsi" w:eastAsia="Batang" w:hAnsiTheme="minorHAnsi" w:cs="Arial"/>
                <w:sz w:val="22"/>
                <w:szCs w:val="22"/>
              </w:rPr>
            </w:pPr>
            <w:r>
              <w:rPr>
                <w:rFonts w:asciiTheme="minorHAnsi" w:eastAsia="Batang" w:hAnsiTheme="minorHAnsi" w:cs="Arial"/>
                <w:sz w:val="22"/>
                <w:szCs w:val="22"/>
              </w:rPr>
              <w:t>724</w:t>
            </w:r>
          </w:p>
        </w:tc>
        <w:tc>
          <w:tcPr>
            <w:tcW w:w="2608" w:type="dxa"/>
          </w:tcPr>
          <w:p w14:paraId="65A6F750" w14:textId="712A5155" w:rsidR="00A06C1B" w:rsidRDefault="00A06C1B" w:rsidP="00A06C1B">
            <w:pPr>
              <w:jc w:val="center"/>
              <w:rPr>
                <w:rFonts w:asciiTheme="minorHAnsi" w:eastAsia="Batang" w:hAnsiTheme="minorHAnsi" w:cs="Arial"/>
                <w:sz w:val="22"/>
                <w:szCs w:val="22"/>
              </w:rPr>
            </w:pPr>
            <w:r>
              <w:rPr>
                <w:rFonts w:asciiTheme="minorHAnsi" w:eastAsia="Batang" w:hAnsiTheme="minorHAnsi" w:cs="Arial"/>
                <w:sz w:val="22"/>
                <w:szCs w:val="22"/>
              </w:rPr>
              <w:t>92%</w:t>
            </w:r>
          </w:p>
        </w:tc>
      </w:tr>
    </w:tbl>
    <w:p w14:paraId="4EDE26B2" w14:textId="77777777" w:rsidR="00A06C1B" w:rsidRDefault="00A06C1B" w:rsidP="007B4257">
      <w:pPr>
        <w:rPr>
          <w:rFonts w:asciiTheme="minorHAnsi" w:eastAsia="Batang" w:hAnsiTheme="minorHAnsi" w:cs="Arial"/>
          <w:sz w:val="22"/>
          <w:szCs w:val="22"/>
        </w:rPr>
      </w:pPr>
    </w:p>
    <w:p w14:paraId="355F288E" w14:textId="7F7F11E0" w:rsidR="007B4257" w:rsidRPr="006B27E0" w:rsidRDefault="006B27E0" w:rsidP="007B4257">
      <w:pPr>
        <w:rPr>
          <w:rFonts w:asciiTheme="minorHAnsi" w:eastAsia="Batang" w:hAnsiTheme="minorHAnsi" w:cs="Arial"/>
          <w:sz w:val="22"/>
          <w:szCs w:val="22"/>
        </w:rPr>
      </w:pPr>
      <w:r w:rsidRPr="006B27E0">
        <w:rPr>
          <w:rFonts w:asciiTheme="minorHAnsi" w:hAnsiTheme="minorHAnsi"/>
          <w:color w:val="000000"/>
          <w:sz w:val="22"/>
          <w:szCs w:val="22"/>
        </w:rPr>
        <w:t>A lapsed member survey was sent in January</w:t>
      </w:r>
      <w:r>
        <w:rPr>
          <w:rFonts w:asciiTheme="minorHAnsi" w:hAnsiTheme="minorHAnsi"/>
          <w:color w:val="000000"/>
          <w:sz w:val="22"/>
          <w:szCs w:val="22"/>
        </w:rPr>
        <w:t xml:space="preserve"> to gather feedback as to why members are not renewing.</w:t>
      </w:r>
    </w:p>
    <w:p w14:paraId="171F29FD" w14:textId="77777777" w:rsidR="00001B2D" w:rsidRPr="006B27E0" w:rsidRDefault="00001B2D" w:rsidP="007B4257">
      <w:pPr>
        <w:rPr>
          <w:rFonts w:asciiTheme="minorHAnsi" w:eastAsia="Batang" w:hAnsiTheme="minorHAnsi" w:cs="Arial"/>
          <w:sz w:val="22"/>
          <w:szCs w:val="22"/>
        </w:rPr>
      </w:pPr>
    </w:p>
    <w:p w14:paraId="0C794F12" w14:textId="0C49C0D7" w:rsidR="00001B2D" w:rsidRPr="006B27E0" w:rsidRDefault="00001B2D" w:rsidP="00001B2D">
      <w:pPr>
        <w:pStyle w:val="PlainText"/>
        <w:rPr>
          <w:rFonts w:asciiTheme="minorHAnsi" w:hAnsiTheme="minorHAnsi"/>
        </w:rPr>
      </w:pPr>
      <w:r w:rsidRPr="006B27E0">
        <w:rPr>
          <w:rFonts w:asciiTheme="minorHAnsi" w:hAnsiTheme="minorHAnsi"/>
        </w:rPr>
        <w:t>Research Group</w:t>
      </w:r>
      <w:r w:rsidR="00646EDC">
        <w:rPr>
          <w:rFonts w:asciiTheme="minorHAnsi" w:hAnsiTheme="minorHAnsi"/>
        </w:rPr>
        <w:t xml:space="preserve"> update</w:t>
      </w:r>
      <w:r w:rsidRPr="006B27E0">
        <w:rPr>
          <w:rFonts w:asciiTheme="minorHAnsi" w:hAnsiTheme="minorHAnsi"/>
        </w:rPr>
        <w:t>:</w:t>
      </w:r>
    </w:p>
    <w:p w14:paraId="24DB2767" w14:textId="77777777" w:rsidR="00001B2D" w:rsidRPr="006B27E0" w:rsidRDefault="00001B2D" w:rsidP="00001B2D">
      <w:pPr>
        <w:pStyle w:val="PlainText"/>
        <w:rPr>
          <w:rFonts w:asciiTheme="minorHAnsi" w:hAnsiTheme="minorHAnsi"/>
        </w:rPr>
      </w:pPr>
    </w:p>
    <w:p w14:paraId="7E917DC0" w14:textId="1517C6B0" w:rsidR="00A06C1B" w:rsidRDefault="00A06C1B" w:rsidP="00001B2D">
      <w:pPr>
        <w:pStyle w:val="PlainText"/>
        <w:rPr>
          <w:rFonts w:asciiTheme="minorHAnsi" w:hAnsiTheme="minorHAnsi"/>
        </w:rPr>
      </w:pPr>
      <w:r>
        <w:rPr>
          <w:rFonts w:asciiTheme="minorHAnsi" w:hAnsiTheme="minorHAnsi"/>
        </w:rPr>
        <w:t>Survey</w:t>
      </w:r>
    </w:p>
    <w:p w14:paraId="0683674C" w14:textId="48DDC313" w:rsidR="00001B2D" w:rsidRPr="006B27E0" w:rsidRDefault="00001B2D" w:rsidP="00001B2D">
      <w:pPr>
        <w:pStyle w:val="PlainText"/>
        <w:rPr>
          <w:rFonts w:asciiTheme="minorHAnsi" w:hAnsiTheme="minorHAnsi"/>
        </w:rPr>
      </w:pPr>
      <w:r w:rsidRPr="006B27E0">
        <w:rPr>
          <w:rFonts w:asciiTheme="minorHAnsi" w:hAnsiTheme="minorHAnsi"/>
        </w:rPr>
        <w:t xml:space="preserve">In an effort to serve the needs of nuclear medicine technologists the committee conducted an electronic survey on the perceptions, challenges, and needs for today's tech.  The survey has closed and the committee </w:t>
      </w:r>
      <w:r w:rsidR="00BD0A74" w:rsidRPr="006B27E0">
        <w:rPr>
          <w:rFonts w:asciiTheme="minorHAnsi" w:hAnsiTheme="minorHAnsi"/>
        </w:rPr>
        <w:t xml:space="preserve">will report out results and recommendation during the TS Executive Board Meeting. </w:t>
      </w:r>
    </w:p>
    <w:p w14:paraId="7A1E9005" w14:textId="77777777" w:rsidR="00001B2D" w:rsidRPr="006B27E0" w:rsidRDefault="00001B2D" w:rsidP="00001B2D">
      <w:pPr>
        <w:pStyle w:val="PlainText"/>
        <w:rPr>
          <w:rFonts w:asciiTheme="minorHAnsi" w:hAnsiTheme="minorHAnsi"/>
        </w:rPr>
      </w:pPr>
    </w:p>
    <w:p w14:paraId="22576D8F" w14:textId="1AD889F0" w:rsidR="00A06C1B" w:rsidRDefault="00001B2D" w:rsidP="00001B2D">
      <w:pPr>
        <w:pStyle w:val="PlainText"/>
        <w:rPr>
          <w:rFonts w:asciiTheme="minorHAnsi" w:hAnsiTheme="minorHAnsi"/>
        </w:rPr>
      </w:pPr>
      <w:r w:rsidRPr="006B27E0">
        <w:rPr>
          <w:rFonts w:asciiTheme="minorHAnsi" w:hAnsiTheme="minorHAnsi"/>
        </w:rPr>
        <w:t>Educator Advocate Pro</w:t>
      </w:r>
      <w:r w:rsidR="00A06C1B">
        <w:rPr>
          <w:rFonts w:asciiTheme="minorHAnsi" w:hAnsiTheme="minorHAnsi"/>
        </w:rPr>
        <w:t>ject</w:t>
      </w:r>
      <w:r w:rsidRPr="006B27E0">
        <w:rPr>
          <w:rFonts w:asciiTheme="minorHAnsi" w:hAnsiTheme="minorHAnsi"/>
        </w:rPr>
        <w:t xml:space="preserve">  </w:t>
      </w:r>
    </w:p>
    <w:p w14:paraId="0187FF9D" w14:textId="628EFB9C" w:rsidR="00001B2D" w:rsidRPr="006B27E0" w:rsidRDefault="00001B2D" w:rsidP="00001B2D">
      <w:pPr>
        <w:pStyle w:val="PlainText"/>
        <w:rPr>
          <w:rFonts w:asciiTheme="minorHAnsi" w:hAnsiTheme="minorHAnsi"/>
        </w:rPr>
      </w:pPr>
      <w:r w:rsidRPr="006B27E0">
        <w:rPr>
          <w:rFonts w:asciiTheme="minorHAnsi" w:hAnsiTheme="minorHAnsi"/>
        </w:rPr>
        <w:t>The group created a project to help increase Nuclear Medicine Technology student awareness of member benefits and the discounted membership rate available for students who are transitioning from the SNMMI free student membership. Each committee member is calling a group of program directors and asking the following questions:</w:t>
      </w:r>
    </w:p>
    <w:p w14:paraId="5965DDCF" w14:textId="23BFE812" w:rsidR="00001B2D" w:rsidRPr="006B27E0" w:rsidRDefault="00001B2D" w:rsidP="00A06C1B">
      <w:pPr>
        <w:pStyle w:val="PlainText"/>
        <w:numPr>
          <w:ilvl w:val="0"/>
          <w:numId w:val="22"/>
        </w:numPr>
        <w:rPr>
          <w:rFonts w:asciiTheme="minorHAnsi" w:hAnsiTheme="minorHAnsi"/>
        </w:rPr>
      </w:pPr>
      <w:r w:rsidRPr="006B27E0">
        <w:rPr>
          <w:rFonts w:asciiTheme="minorHAnsi" w:hAnsiTheme="minorHAnsi"/>
        </w:rPr>
        <w:t>Would you and/or your other faculty members in your program assist in distributing surveys and forms to your graduating students if they were provided by the SNMMI-TS Membership Committee?</w:t>
      </w:r>
    </w:p>
    <w:p w14:paraId="33FB3BBF" w14:textId="77777777" w:rsidR="00001B2D" w:rsidRPr="006B27E0" w:rsidRDefault="00001B2D" w:rsidP="00001B2D">
      <w:pPr>
        <w:pStyle w:val="PlainText"/>
        <w:rPr>
          <w:rFonts w:asciiTheme="minorHAnsi" w:hAnsiTheme="minorHAnsi"/>
        </w:rPr>
      </w:pPr>
    </w:p>
    <w:p w14:paraId="482FE2C1" w14:textId="3DAD0836" w:rsidR="00001B2D" w:rsidRPr="006B27E0" w:rsidRDefault="00001B2D" w:rsidP="00A06C1B">
      <w:pPr>
        <w:pStyle w:val="PlainText"/>
        <w:numPr>
          <w:ilvl w:val="0"/>
          <w:numId w:val="22"/>
        </w:numPr>
        <w:rPr>
          <w:rFonts w:asciiTheme="minorHAnsi" w:hAnsiTheme="minorHAnsi"/>
        </w:rPr>
      </w:pPr>
      <w:r w:rsidRPr="006B27E0">
        <w:rPr>
          <w:rFonts w:asciiTheme="minorHAnsi" w:hAnsiTheme="minorHAnsi"/>
        </w:rPr>
        <w:t>Would you be willing to assist in the information and fee gathering for your students that will be transitioning from free to full membership after graduation? If not, why?</w:t>
      </w:r>
    </w:p>
    <w:p w14:paraId="55168265" w14:textId="284E15B5" w:rsidR="00001B2D" w:rsidRPr="006B27E0" w:rsidRDefault="00001B2D" w:rsidP="00A06C1B">
      <w:pPr>
        <w:pStyle w:val="PlainText"/>
        <w:numPr>
          <w:ilvl w:val="0"/>
          <w:numId w:val="22"/>
        </w:numPr>
        <w:rPr>
          <w:rFonts w:asciiTheme="minorHAnsi" w:hAnsiTheme="minorHAnsi"/>
        </w:rPr>
      </w:pPr>
      <w:r w:rsidRPr="006B27E0">
        <w:rPr>
          <w:rFonts w:asciiTheme="minorHAnsi" w:hAnsiTheme="minorHAnsi"/>
        </w:rPr>
        <w:t>What are your initial thoughts and/or concerns surrounding this initiative?</w:t>
      </w:r>
    </w:p>
    <w:p w14:paraId="5B9535EE" w14:textId="77777777" w:rsidR="00001B2D" w:rsidRPr="006B27E0" w:rsidRDefault="00001B2D" w:rsidP="00001B2D">
      <w:pPr>
        <w:pStyle w:val="PlainText"/>
        <w:rPr>
          <w:rFonts w:asciiTheme="minorHAnsi" w:hAnsiTheme="minorHAnsi"/>
        </w:rPr>
      </w:pPr>
    </w:p>
    <w:p w14:paraId="0642D21E" w14:textId="6EECFC47" w:rsidR="00001B2D" w:rsidRPr="006B27E0" w:rsidRDefault="00001B2D" w:rsidP="00001B2D">
      <w:pPr>
        <w:pStyle w:val="PlainText"/>
        <w:rPr>
          <w:rFonts w:asciiTheme="minorHAnsi" w:hAnsiTheme="minorHAnsi"/>
        </w:rPr>
      </w:pPr>
      <w:r w:rsidRPr="006B27E0">
        <w:rPr>
          <w:rFonts w:asciiTheme="minorHAnsi" w:hAnsiTheme="minorHAnsi"/>
        </w:rPr>
        <w:t>Marketing Group:</w:t>
      </w:r>
    </w:p>
    <w:p w14:paraId="4C837688" w14:textId="77777777" w:rsidR="00001B2D" w:rsidRPr="006B27E0" w:rsidRDefault="00001B2D" w:rsidP="00001B2D">
      <w:pPr>
        <w:pStyle w:val="PlainText"/>
        <w:rPr>
          <w:rFonts w:asciiTheme="minorHAnsi" w:hAnsiTheme="minorHAnsi"/>
        </w:rPr>
      </w:pPr>
    </w:p>
    <w:p w14:paraId="1B377B08" w14:textId="78714139" w:rsidR="00956EAC" w:rsidRDefault="00A06C1B" w:rsidP="00001B2D">
      <w:pPr>
        <w:pStyle w:val="PlainText"/>
        <w:rPr>
          <w:rFonts w:asciiTheme="minorHAnsi" w:hAnsiTheme="minorHAnsi"/>
        </w:rPr>
      </w:pPr>
      <w:r>
        <w:rPr>
          <w:rFonts w:asciiTheme="minorHAnsi" w:hAnsiTheme="minorHAnsi"/>
        </w:rPr>
        <w:t>Recruitment campaign</w:t>
      </w:r>
    </w:p>
    <w:p w14:paraId="6A670AA2" w14:textId="0BB10BBF" w:rsidR="00001B2D" w:rsidRPr="006B27E0" w:rsidRDefault="00956EAC" w:rsidP="00001B2D">
      <w:pPr>
        <w:pStyle w:val="PlainText"/>
        <w:rPr>
          <w:rFonts w:asciiTheme="minorHAnsi" w:hAnsiTheme="minorHAnsi"/>
        </w:rPr>
      </w:pPr>
      <w:r>
        <w:rPr>
          <w:rFonts w:asciiTheme="minorHAnsi" w:hAnsiTheme="minorHAnsi"/>
        </w:rPr>
        <w:t>The group c</w:t>
      </w:r>
      <w:r w:rsidR="00001B2D" w:rsidRPr="006B27E0">
        <w:rPr>
          <w:rFonts w:asciiTheme="minorHAnsi" w:hAnsiTheme="minorHAnsi"/>
        </w:rPr>
        <w:t xml:space="preserve">reated and launched a recruitment campaign </w:t>
      </w:r>
      <w:r>
        <w:rPr>
          <w:rFonts w:asciiTheme="minorHAnsi" w:hAnsiTheme="minorHAnsi"/>
        </w:rPr>
        <w:t xml:space="preserve">in March </w:t>
      </w:r>
      <w:r w:rsidR="00001B2D" w:rsidRPr="006B27E0">
        <w:rPr>
          <w:rFonts w:asciiTheme="minorHAnsi" w:hAnsiTheme="minorHAnsi"/>
        </w:rPr>
        <w:t>to run through June.  The campaign theme is "Vote Yes to Becoming a SNMMI Member" and will consist of a multi-touch emails and direct mail pieces.</w:t>
      </w:r>
      <w:r w:rsidR="00646EDC">
        <w:rPr>
          <w:rFonts w:asciiTheme="minorHAnsi" w:hAnsiTheme="minorHAnsi"/>
        </w:rPr>
        <w:t xml:space="preserve">  As of April 2016</w:t>
      </w:r>
      <w:r>
        <w:rPr>
          <w:rFonts w:asciiTheme="minorHAnsi" w:hAnsiTheme="minorHAnsi"/>
        </w:rPr>
        <w:t>, 74 new members were recruited, which is the most new members we can actually contribute to a campaign in a long time.  There will be one more postcard and a few emails to wrap up the campaign.</w:t>
      </w:r>
    </w:p>
    <w:p w14:paraId="0E0FD0C8" w14:textId="77777777" w:rsidR="00001B2D" w:rsidRPr="006B27E0" w:rsidRDefault="00001B2D" w:rsidP="00001B2D">
      <w:pPr>
        <w:pStyle w:val="PlainText"/>
        <w:rPr>
          <w:rFonts w:asciiTheme="minorHAnsi" w:hAnsiTheme="minorHAnsi"/>
        </w:rPr>
      </w:pPr>
    </w:p>
    <w:p w14:paraId="1220F17F" w14:textId="11791D86" w:rsidR="00956EAC" w:rsidRDefault="00A06C1B" w:rsidP="00646EDC">
      <w:pPr>
        <w:rPr>
          <w:rFonts w:asciiTheme="minorHAnsi" w:hAnsiTheme="minorHAnsi"/>
          <w:sz w:val="22"/>
          <w:szCs w:val="22"/>
        </w:rPr>
      </w:pPr>
      <w:r>
        <w:rPr>
          <w:rFonts w:asciiTheme="minorHAnsi" w:hAnsiTheme="minorHAnsi"/>
          <w:sz w:val="22"/>
          <w:szCs w:val="22"/>
        </w:rPr>
        <w:t>Videos</w:t>
      </w:r>
    </w:p>
    <w:p w14:paraId="12B91BD6" w14:textId="68FECD90" w:rsidR="000B2476" w:rsidRPr="00646EDC" w:rsidRDefault="00001B2D" w:rsidP="00646EDC">
      <w:pPr>
        <w:rPr>
          <w:rFonts w:asciiTheme="minorHAnsi" w:hAnsiTheme="minorHAnsi"/>
          <w:sz w:val="22"/>
          <w:szCs w:val="22"/>
        </w:rPr>
      </w:pPr>
      <w:r w:rsidRPr="00646EDC">
        <w:rPr>
          <w:rFonts w:asciiTheme="minorHAnsi" w:hAnsiTheme="minorHAnsi"/>
          <w:sz w:val="22"/>
          <w:szCs w:val="22"/>
        </w:rPr>
        <w:t>The group is creating 4 videos that can be used as a recruitment tool or for general awareness. Topics include: general information, resources, advocacy, and local (grassroots).</w:t>
      </w:r>
    </w:p>
    <w:p w14:paraId="33524867" w14:textId="155D0DB8" w:rsidR="00BD0A74" w:rsidRPr="006B27E0" w:rsidRDefault="00BD0A74" w:rsidP="00001B2D">
      <w:pPr>
        <w:pStyle w:val="ListParagraph"/>
        <w:rPr>
          <w:rFonts w:asciiTheme="minorHAnsi" w:eastAsia="Batang" w:hAnsiTheme="minorHAnsi" w:cs="Arial"/>
          <w:sz w:val="22"/>
          <w:szCs w:val="22"/>
        </w:rPr>
      </w:pPr>
    </w:p>
    <w:p w14:paraId="10C47D8C" w14:textId="2B05EFFB" w:rsidR="004C0743" w:rsidRDefault="00800622" w:rsidP="00587772">
      <w:pPr>
        <w:rPr>
          <w:rFonts w:asciiTheme="minorHAnsi" w:eastAsia="Batang" w:hAnsiTheme="minorHAnsi" w:cs="Arial"/>
          <w:sz w:val="22"/>
          <w:szCs w:val="22"/>
        </w:rPr>
      </w:pPr>
      <w:r w:rsidRPr="00646EDC">
        <w:rPr>
          <w:rFonts w:asciiTheme="minorHAnsi" w:eastAsia="Batang" w:hAnsiTheme="minorHAnsi" w:cs="Arial"/>
          <w:sz w:val="22"/>
          <w:szCs w:val="22"/>
        </w:rPr>
        <w:t>The committee voted to approve the following members for Emeritus status:</w:t>
      </w:r>
    </w:p>
    <w:p w14:paraId="7CD224B2" w14:textId="765195EC" w:rsidR="00646EDC" w:rsidRDefault="00646EDC" w:rsidP="00587772">
      <w:pPr>
        <w:rPr>
          <w:rFonts w:asciiTheme="minorHAnsi" w:eastAsia="Batang" w:hAnsiTheme="minorHAnsi" w:cs="Arial"/>
          <w:sz w:val="22"/>
          <w:szCs w:val="22"/>
        </w:rPr>
      </w:pPr>
      <w:r>
        <w:rPr>
          <w:rFonts w:asciiTheme="minorHAnsi" w:eastAsia="Batang" w:hAnsiTheme="minorHAnsi" w:cs="Arial"/>
          <w:sz w:val="22"/>
          <w:szCs w:val="22"/>
        </w:rPr>
        <w:t xml:space="preserve">Carole Schreck, </w:t>
      </w:r>
      <w:r w:rsidR="00504F91">
        <w:rPr>
          <w:rFonts w:asciiTheme="minorHAnsi" w:eastAsia="Batang" w:hAnsiTheme="minorHAnsi" w:cs="Arial"/>
          <w:sz w:val="22"/>
          <w:szCs w:val="22"/>
        </w:rPr>
        <w:t xml:space="preserve">CNMT, </w:t>
      </w:r>
      <w:r>
        <w:rPr>
          <w:rFonts w:asciiTheme="minorHAnsi" w:eastAsia="Batang" w:hAnsiTheme="minorHAnsi" w:cs="Arial"/>
          <w:sz w:val="22"/>
          <w:szCs w:val="22"/>
        </w:rPr>
        <w:t xml:space="preserve">Barbara Park, </w:t>
      </w:r>
      <w:r w:rsidR="00504F91">
        <w:rPr>
          <w:rFonts w:asciiTheme="minorHAnsi" w:eastAsia="Batang" w:hAnsiTheme="minorHAnsi" w:cs="Arial"/>
          <w:sz w:val="22"/>
          <w:szCs w:val="22"/>
        </w:rPr>
        <w:t xml:space="preserve">CNMT, </w:t>
      </w:r>
      <w:r>
        <w:rPr>
          <w:rFonts w:asciiTheme="minorHAnsi" w:eastAsia="Batang" w:hAnsiTheme="minorHAnsi" w:cs="Arial"/>
          <w:sz w:val="22"/>
          <w:szCs w:val="22"/>
        </w:rPr>
        <w:t>Marian Kay Myers</w:t>
      </w:r>
      <w:r w:rsidR="00504F91">
        <w:rPr>
          <w:rFonts w:asciiTheme="minorHAnsi" w:eastAsia="Batang" w:hAnsiTheme="minorHAnsi" w:cs="Arial"/>
          <w:sz w:val="22"/>
          <w:szCs w:val="22"/>
        </w:rPr>
        <w:t>, CNMT</w:t>
      </w:r>
      <w:bookmarkStart w:id="0" w:name="_GoBack"/>
      <w:bookmarkEnd w:id="0"/>
    </w:p>
    <w:p w14:paraId="73597283" w14:textId="77777777" w:rsidR="00646EDC" w:rsidRPr="006B27E0" w:rsidRDefault="00646EDC" w:rsidP="00587772">
      <w:pPr>
        <w:rPr>
          <w:rFonts w:asciiTheme="minorHAnsi" w:eastAsia="Batang" w:hAnsiTheme="minorHAnsi" w:cs="Arial"/>
          <w:sz w:val="22"/>
          <w:szCs w:val="22"/>
        </w:rPr>
      </w:pPr>
    </w:p>
    <w:sectPr w:rsidR="00646EDC" w:rsidRPr="006B27E0" w:rsidSect="00B6625F">
      <w:headerReference w:type="default" r:id="rId10"/>
      <w:footerReference w:type="default" r:id="rId11"/>
      <w:type w:val="continuous"/>
      <w:pgSz w:w="12240" w:h="15840"/>
      <w:pgMar w:top="72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0819" w14:textId="77777777" w:rsidR="001140BD" w:rsidRDefault="001140BD">
      <w:r>
        <w:separator/>
      </w:r>
    </w:p>
  </w:endnote>
  <w:endnote w:type="continuationSeparator" w:id="0">
    <w:p w14:paraId="5DCCE64C" w14:textId="77777777" w:rsidR="001140BD" w:rsidRDefault="001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Com">
    <w:charset w:val="00"/>
    <w:family w:val="auto"/>
    <w:pitch w:val="variable"/>
    <w:sig w:usb0="80000083" w:usb1="4000204A" w:usb2="00000000" w:usb3="00000000" w:csb0="00000009" w:csb1="00000000"/>
  </w:font>
  <w:font w:name="Times-Roman">
    <w:altName w:val="Times New Roman"/>
    <w:charset w:val="00"/>
    <w:family w:val="roman"/>
    <w:pitch w:val="default"/>
    <w:sig w:usb0="00000003" w:usb1="00000000" w:usb2="00000000" w:usb3="00000000" w:csb0="00000001" w:csb1="00000000"/>
  </w:font>
  <w:font w:name="TradeGothicLTCo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Book">
    <w:altName w:val="Futura Book"/>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7D92" w14:textId="77777777" w:rsidR="000B3E1F" w:rsidRDefault="000B3E1F" w:rsidP="005A673B">
    <w:pPr>
      <w:pStyle w:val="BasicParagraph"/>
      <w:pBdr>
        <w:bottom w:val="single" w:sz="4" w:space="1" w:color="000000"/>
      </w:pBdr>
      <w:jc w:val="distribute"/>
      <w:rPr>
        <w:rStyle w:val="address"/>
        <w:rFonts w:ascii="Futura-Book" w:hAnsi="Futura-Book" w:cs="Futura-Book"/>
        <w:spacing w:val="5"/>
        <w:sz w:val="18"/>
        <w:szCs w:val="18"/>
      </w:rPr>
    </w:pPr>
  </w:p>
  <w:p w14:paraId="10C47D93" w14:textId="77777777" w:rsidR="000B3E1F" w:rsidRDefault="000B3E1F" w:rsidP="00A265C5">
    <w:pPr>
      <w:pStyle w:val="BasicParagraph"/>
      <w:jc w:val="distribute"/>
      <w:rPr>
        <w:rStyle w:val="address"/>
        <w:rFonts w:ascii="Futura-Book" w:hAnsi="Futura-Book" w:cs="Futura-Book"/>
        <w:spacing w:val="5"/>
        <w:sz w:val="18"/>
        <w:szCs w:val="18"/>
      </w:rPr>
    </w:pPr>
  </w:p>
  <w:p w14:paraId="10C47D94" w14:textId="77777777" w:rsidR="000B3E1F" w:rsidRDefault="000B3E1F" w:rsidP="00A265C5">
    <w:pPr>
      <w:pStyle w:val="BasicParagraph"/>
      <w:jc w:val="distribute"/>
      <w:rPr>
        <w:rStyle w:val="address"/>
        <w:rFonts w:ascii="Futura-Book" w:hAnsi="Futura-Book" w:cs="Futura-Book"/>
        <w:spacing w:val="5"/>
        <w:sz w:val="18"/>
        <w:szCs w:val="18"/>
      </w:rPr>
    </w:pPr>
    <w:r>
      <w:rPr>
        <w:rStyle w:val="address"/>
        <w:rFonts w:ascii="Futura-Book" w:hAnsi="Futura-Book" w:cs="Futura-Book"/>
        <w:spacing w:val="5"/>
        <w:sz w:val="18"/>
        <w:szCs w:val="18"/>
      </w:rPr>
      <w:t xml:space="preserve">1850 Samuel Morse Drive, Reston, VA 20190-5316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P: 703.708.9000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F: 703.708.9015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www.snmmi.org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AEE8" w14:textId="77777777" w:rsidR="001140BD" w:rsidRDefault="001140BD">
      <w:r>
        <w:separator/>
      </w:r>
    </w:p>
  </w:footnote>
  <w:footnote w:type="continuationSeparator" w:id="0">
    <w:p w14:paraId="7E0BB0D8" w14:textId="77777777" w:rsidR="001140BD" w:rsidRDefault="0011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7D91" w14:textId="77777777" w:rsidR="000B3E1F" w:rsidRDefault="004D099C">
    <w:pPr>
      <w:pStyle w:val="Header"/>
    </w:pPr>
    <w:r>
      <w:rPr>
        <w:noProof/>
      </w:rPr>
      <w:drawing>
        <wp:anchor distT="0" distB="0" distL="114300" distR="114300" simplePos="0" relativeHeight="251657728" behindDoc="0" locked="0" layoutInCell="1" allowOverlap="1" wp14:anchorId="10C47D95" wp14:editId="10C47D96">
          <wp:simplePos x="0" y="0"/>
          <wp:positionH relativeFrom="column">
            <wp:posOffset>-373380</wp:posOffset>
          </wp:positionH>
          <wp:positionV relativeFrom="paragraph">
            <wp:posOffset>-327660</wp:posOffset>
          </wp:positionV>
          <wp:extent cx="2026920" cy="770255"/>
          <wp:effectExtent l="19050" t="0" r="0" b="0"/>
          <wp:wrapNone/>
          <wp:docPr id="1" name="Picture 13" descr="Snmm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mmits.jpg"/>
                  <pic:cNvPicPr>
                    <a:picLocks noChangeAspect="1" noChangeArrowheads="1"/>
                  </pic:cNvPicPr>
                </pic:nvPicPr>
                <pic:blipFill>
                  <a:blip r:embed="rId1"/>
                  <a:srcRect/>
                  <a:stretch>
                    <a:fillRect/>
                  </a:stretch>
                </pic:blipFill>
                <pic:spPr bwMode="auto">
                  <a:xfrm>
                    <a:off x="0" y="0"/>
                    <a:ext cx="2026920" cy="770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5B8"/>
    <w:multiLevelType w:val="hybridMultilevel"/>
    <w:tmpl w:val="302213D2"/>
    <w:lvl w:ilvl="0" w:tplc="9E6C3B4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E4467"/>
    <w:multiLevelType w:val="hybridMultilevel"/>
    <w:tmpl w:val="E52A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AA7462"/>
    <w:multiLevelType w:val="hybridMultilevel"/>
    <w:tmpl w:val="4BDCC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3747F"/>
    <w:multiLevelType w:val="hybridMultilevel"/>
    <w:tmpl w:val="EB6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E3AD7"/>
    <w:multiLevelType w:val="hybridMultilevel"/>
    <w:tmpl w:val="6B4E2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9412E"/>
    <w:multiLevelType w:val="hybridMultilevel"/>
    <w:tmpl w:val="B0E27904"/>
    <w:lvl w:ilvl="0" w:tplc="5FDA850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5027675"/>
    <w:multiLevelType w:val="hybridMultilevel"/>
    <w:tmpl w:val="6AD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E5F9F"/>
    <w:multiLevelType w:val="hybridMultilevel"/>
    <w:tmpl w:val="95488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81D3C"/>
    <w:multiLevelType w:val="hybridMultilevel"/>
    <w:tmpl w:val="1440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036BA"/>
    <w:multiLevelType w:val="hybridMultilevel"/>
    <w:tmpl w:val="521C96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E90665"/>
    <w:multiLevelType w:val="hybridMultilevel"/>
    <w:tmpl w:val="E250D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BE5FD7"/>
    <w:multiLevelType w:val="hybridMultilevel"/>
    <w:tmpl w:val="FBDC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94E9A"/>
    <w:multiLevelType w:val="hybridMultilevel"/>
    <w:tmpl w:val="63CE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00706"/>
    <w:multiLevelType w:val="hybridMultilevel"/>
    <w:tmpl w:val="4D0AD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10220E"/>
    <w:multiLevelType w:val="hybridMultilevel"/>
    <w:tmpl w:val="7D408112"/>
    <w:lvl w:ilvl="0" w:tplc="5162A4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C34AA"/>
    <w:multiLevelType w:val="hybridMultilevel"/>
    <w:tmpl w:val="F7A41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715A85"/>
    <w:multiLevelType w:val="hybridMultilevel"/>
    <w:tmpl w:val="B296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B3366"/>
    <w:multiLevelType w:val="hybridMultilevel"/>
    <w:tmpl w:val="F9A620A2"/>
    <w:lvl w:ilvl="0" w:tplc="49E08D54">
      <w:start w:val="1"/>
      <w:numFmt w:val="bullet"/>
      <w:pStyle w:val="xx"/>
      <w:lvlText w:val=""/>
      <w:lvlJc w:val="left"/>
      <w:pPr>
        <w:tabs>
          <w:tab w:val="num" w:pos="1080"/>
        </w:tabs>
        <w:ind w:left="1080" w:hanging="360"/>
      </w:pPr>
      <w:rPr>
        <w:rFonts w:ascii="Wingdings" w:hAnsi="Wingdings"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E502C4"/>
    <w:multiLevelType w:val="hybridMultilevel"/>
    <w:tmpl w:val="79E02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A32979"/>
    <w:multiLevelType w:val="hybridMultilevel"/>
    <w:tmpl w:val="E44CBE72"/>
    <w:lvl w:ilvl="0" w:tplc="E77C2C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C12A7"/>
    <w:multiLevelType w:val="hybridMultilevel"/>
    <w:tmpl w:val="7B18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8783E"/>
    <w:multiLevelType w:val="hybridMultilevel"/>
    <w:tmpl w:val="24DA0E5C"/>
    <w:lvl w:ilvl="0" w:tplc="7574605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21"/>
  </w:num>
  <w:num w:numId="3">
    <w:abstractNumId w:val="1"/>
  </w:num>
  <w:num w:numId="4">
    <w:abstractNumId w:val="6"/>
  </w:num>
  <w:num w:numId="5">
    <w:abstractNumId w:val="10"/>
  </w:num>
  <w:num w:numId="6">
    <w:abstractNumId w:val="7"/>
  </w:num>
  <w:num w:numId="7">
    <w:abstractNumId w:val="15"/>
  </w:num>
  <w:num w:numId="8">
    <w:abstractNumId w:val="19"/>
  </w:num>
  <w:num w:numId="9">
    <w:abstractNumId w:val="0"/>
  </w:num>
  <w:num w:numId="10">
    <w:abstractNumId w:val="3"/>
  </w:num>
  <w:num w:numId="11">
    <w:abstractNumId w:val="2"/>
  </w:num>
  <w:num w:numId="12">
    <w:abstractNumId w:val="16"/>
  </w:num>
  <w:num w:numId="13">
    <w:abstractNumId w:val="8"/>
  </w:num>
  <w:num w:numId="14">
    <w:abstractNumId w:val="17"/>
  </w:num>
  <w:num w:numId="15">
    <w:abstractNumId w:val="20"/>
  </w:num>
  <w:num w:numId="16">
    <w:abstractNumId w:val="13"/>
  </w:num>
  <w:num w:numId="17">
    <w:abstractNumId w:val="18"/>
  </w:num>
  <w:num w:numId="18">
    <w:abstractNumId w:val="4"/>
  </w:num>
  <w:num w:numId="19">
    <w:abstractNumId w:val="14"/>
  </w:num>
  <w:num w:numId="20">
    <w:abstractNumId w:val="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C5"/>
    <w:rsid w:val="00001B2D"/>
    <w:rsid w:val="00055F7F"/>
    <w:rsid w:val="000A0047"/>
    <w:rsid w:val="000B2476"/>
    <w:rsid w:val="000B3E1F"/>
    <w:rsid w:val="000F4464"/>
    <w:rsid w:val="00106F74"/>
    <w:rsid w:val="00113741"/>
    <w:rsid w:val="001140BD"/>
    <w:rsid w:val="0013093A"/>
    <w:rsid w:val="00164A53"/>
    <w:rsid w:val="00181B9E"/>
    <w:rsid w:val="001A09A8"/>
    <w:rsid w:val="002734EA"/>
    <w:rsid w:val="0028308F"/>
    <w:rsid w:val="002B1A36"/>
    <w:rsid w:val="002C6F0C"/>
    <w:rsid w:val="0037774A"/>
    <w:rsid w:val="00495060"/>
    <w:rsid w:val="004A51FF"/>
    <w:rsid w:val="004C0743"/>
    <w:rsid w:val="004D099C"/>
    <w:rsid w:val="00504F91"/>
    <w:rsid w:val="0051091E"/>
    <w:rsid w:val="005272CA"/>
    <w:rsid w:val="0054575E"/>
    <w:rsid w:val="00570184"/>
    <w:rsid w:val="00587772"/>
    <w:rsid w:val="005A063F"/>
    <w:rsid w:val="005A673B"/>
    <w:rsid w:val="005B7BDC"/>
    <w:rsid w:val="005B7E07"/>
    <w:rsid w:val="005E0318"/>
    <w:rsid w:val="006043EB"/>
    <w:rsid w:val="00635DFA"/>
    <w:rsid w:val="00646EDC"/>
    <w:rsid w:val="0065538F"/>
    <w:rsid w:val="006B27E0"/>
    <w:rsid w:val="006E54D9"/>
    <w:rsid w:val="00707BEA"/>
    <w:rsid w:val="0071380E"/>
    <w:rsid w:val="00713FD5"/>
    <w:rsid w:val="00725753"/>
    <w:rsid w:val="00727509"/>
    <w:rsid w:val="007B4257"/>
    <w:rsid w:val="00800622"/>
    <w:rsid w:val="00823D9F"/>
    <w:rsid w:val="00832072"/>
    <w:rsid w:val="00846CB2"/>
    <w:rsid w:val="009061BA"/>
    <w:rsid w:val="00956EAC"/>
    <w:rsid w:val="009752D1"/>
    <w:rsid w:val="00982EE4"/>
    <w:rsid w:val="009C1A2B"/>
    <w:rsid w:val="009D4401"/>
    <w:rsid w:val="009E1607"/>
    <w:rsid w:val="009E6EA4"/>
    <w:rsid w:val="00A025B5"/>
    <w:rsid w:val="00A06C1B"/>
    <w:rsid w:val="00A131D0"/>
    <w:rsid w:val="00A240AB"/>
    <w:rsid w:val="00A265C5"/>
    <w:rsid w:val="00A47821"/>
    <w:rsid w:val="00A96C21"/>
    <w:rsid w:val="00AE0570"/>
    <w:rsid w:val="00B0091D"/>
    <w:rsid w:val="00B3518E"/>
    <w:rsid w:val="00B36A69"/>
    <w:rsid w:val="00B6625F"/>
    <w:rsid w:val="00BA0F86"/>
    <w:rsid w:val="00BC079A"/>
    <w:rsid w:val="00BD0A74"/>
    <w:rsid w:val="00BD3541"/>
    <w:rsid w:val="00BF2430"/>
    <w:rsid w:val="00C45A65"/>
    <w:rsid w:val="00C5477A"/>
    <w:rsid w:val="00C7483A"/>
    <w:rsid w:val="00CC0E11"/>
    <w:rsid w:val="00D43A34"/>
    <w:rsid w:val="00D44B7F"/>
    <w:rsid w:val="00DB0E07"/>
    <w:rsid w:val="00E13FB3"/>
    <w:rsid w:val="00E56D0F"/>
    <w:rsid w:val="00E600F8"/>
    <w:rsid w:val="00E7109A"/>
    <w:rsid w:val="00E8453C"/>
    <w:rsid w:val="00E93DB5"/>
    <w:rsid w:val="00EB775E"/>
    <w:rsid w:val="00EC053F"/>
    <w:rsid w:val="00EF54AA"/>
    <w:rsid w:val="00F00D11"/>
    <w:rsid w:val="00F0386E"/>
    <w:rsid w:val="00F06605"/>
    <w:rsid w:val="00F846FD"/>
    <w:rsid w:val="00F90743"/>
    <w:rsid w:val="00FF22F1"/>
    <w:rsid w:val="00FF51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47D45"/>
  <w15:docId w15:val="{1EAB8C29-8F5D-4489-B1C6-C7EBAE90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24466F"/>
    <w:rPr>
      <w:sz w:val="24"/>
      <w:szCs w:val="24"/>
    </w:rPr>
  </w:style>
  <w:style w:type="paragraph" w:styleId="Heading1">
    <w:name w:val="heading 1"/>
    <w:basedOn w:val="Normal"/>
    <w:next w:val="Normal"/>
    <w:link w:val="Heading1Char"/>
    <w:uiPriority w:val="99"/>
    <w:rsid w:val="0024466F"/>
    <w:pPr>
      <w:keepNext/>
      <w:outlineLvl w:val="0"/>
    </w:pPr>
    <w:rPr>
      <w:b/>
      <w:bCs/>
      <w:i/>
      <w:iCs/>
      <w:color w:val="000000"/>
    </w:rPr>
  </w:style>
  <w:style w:type="paragraph" w:styleId="Heading3">
    <w:name w:val="heading 3"/>
    <w:basedOn w:val="Normal"/>
    <w:next w:val="Normal"/>
    <w:link w:val="Heading3Char"/>
    <w:uiPriority w:val="99"/>
    <w:rsid w:val="0024466F"/>
    <w:pPr>
      <w:keepNext/>
      <w:outlineLvl w:val="2"/>
    </w:pPr>
    <w:rPr>
      <w:b/>
      <w:bCs/>
      <w:color w:val="000000"/>
    </w:rPr>
  </w:style>
  <w:style w:type="paragraph" w:styleId="Heading4">
    <w:name w:val="heading 4"/>
    <w:basedOn w:val="Normal"/>
    <w:next w:val="Normal"/>
    <w:link w:val="Heading4Char"/>
    <w:rsid w:val="004D099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466F"/>
    <w:rPr>
      <w:rFonts w:ascii="Calibri" w:eastAsia="Times New Roman" w:hAnsi="Calibri" w:cs="Times New Roman"/>
      <w:b/>
      <w:bCs/>
      <w:kern w:val="32"/>
      <w:sz w:val="32"/>
    </w:rPr>
  </w:style>
  <w:style w:type="character" w:customStyle="1" w:styleId="Heading3Char">
    <w:name w:val="Heading 3 Char"/>
    <w:link w:val="Heading3"/>
    <w:uiPriority w:val="99"/>
    <w:semiHidden/>
    <w:locked/>
    <w:rsid w:val="0024466F"/>
    <w:rPr>
      <w:rFonts w:ascii="Calibri" w:eastAsia="Times New Roman" w:hAnsi="Calibri" w:cs="Times New Roman"/>
      <w:b/>
      <w:bCs/>
      <w:sz w:val="26"/>
    </w:rPr>
  </w:style>
  <w:style w:type="paragraph" w:customStyle="1" w:styleId="Default">
    <w:name w:val="Default"/>
    <w:uiPriority w:val="99"/>
    <w:rsid w:val="0024466F"/>
    <w:pPr>
      <w:widowControl w:val="0"/>
      <w:autoSpaceDE w:val="0"/>
      <w:autoSpaceDN w:val="0"/>
      <w:adjustRightInd w:val="0"/>
    </w:pPr>
    <w:rPr>
      <w:rFonts w:ascii="Trade Gothic LT Com" w:hAnsi="Trade Gothic LT Com" w:cs="Trade Gothic LT Com"/>
      <w:color w:val="000000"/>
      <w:sz w:val="24"/>
      <w:szCs w:val="24"/>
    </w:rPr>
  </w:style>
  <w:style w:type="character" w:customStyle="1" w:styleId="A0">
    <w:name w:val="A0"/>
    <w:uiPriority w:val="99"/>
    <w:rsid w:val="0024466F"/>
    <w:rPr>
      <w:color w:val="211D1E"/>
      <w:sz w:val="18"/>
    </w:rPr>
  </w:style>
  <w:style w:type="character" w:styleId="Hyperlink">
    <w:name w:val="Hyperlink"/>
    <w:uiPriority w:val="99"/>
    <w:rsid w:val="0024466F"/>
    <w:rPr>
      <w:rFonts w:cs="Times New Roman"/>
      <w:color w:val="0000FF"/>
      <w:u w:val="single"/>
    </w:rPr>
  </w:style>
  <w:style w:type="paragraph" w:styleId="Header">
    <w:name w:val="header"/>
    <w:basedOn w:val="Normal"/>
    <w:link w:val="HeaderChar"/>
    <w:uiPriority w:val="99"/>
    <w:rsid w:val="0024466F"/>
    <w:pPr>
      <w:tabs>
        <w:tab w:val="center" w:pos="4320"/>
        <w:tab w:val="right" w:pos="8640"/>
      </w:tabs>
    </w:pPr>
  </w:style>
  <w:style w:type="character" w:customStyle="1" w:styleId="HeaderChar">
    <w:name w:val="Header Char"/>
    <w:link w:val="Header"/>
    <w:uiPriority w:val="99"/>
    <w:semiHidden/>
    <w:locked/>
    <w:rsid w:val="0024466F"/>
    <w:rPr>
      <w:rFonts w:cs="Times New Roman"/>
    </w:rPr>
  </w:style>
  <w:style w:type="paragraph" w:styleId="Footer">
    <w:name w:val="footer"/>
    <w:basedOn w:val="Normal"/>
    <w:link w:val="FooterChar"/>
    <w:uiPriority w:val="99"/>
    <w:rsid w:val="00322149"/>
    <w:pPr>
      <w:tabs>
        <w:tab w:val="center" w:pos="4320"/>
        <w:tab w:val="right" w:pos="8640"/>
      </w:tabs>
    </w:pPr>
  </w:style>
  <w:style w:type="character" w:customStyle="1" w:styleId="FooterChar">
    <w:name w:val="Footer Char"/>
    <w:link w:val="Footer"/>
    <w:uiPriority w:val="99"/>
    <w:semiHidden/>
    <w:locked/>
    <w:rsid w:val="0024466F"/>
    <w:rPr>
      <w:rFonts w:cs="Times New Roman"/>
    </w:rPr>
  </w:style>
  <w:style w:type="paragraph" w:customStyle="1" w:styleId="BasicParagraph">
    <w:name w:val="[Basic Paragraph]"/>
    <w:basedOn w:val="Normal"/>
    <w:uiPriority w:val="99"/>
    <w:rsid w:val="005B5896"/>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103C7B"/>
    <w:pPr>
      <w:ind w:left="720"/>
    </w:pPr>
  </w:style>
  <w:style w:type="character" w:customStyle="1" w:styleId="address">
    <w:name w:val="address"/>
    <w:uiPriority w:val="99"/>
    <w:rsid w:val="00A265C5"/>
    <w:rPr>
      <w:rFonts w:ascii="TradeGothicLTCom" w:hAnsi="TradeGothicLTCom" w:cs="TradeGothicLTCom"/>
      <w:sz w:val="16"/>
      <w:szCs w:val="16"/>
    </w:rPr>
  </w:style>
  <w:style w:type="paragraph" w:styleId="BalloonText">
    <w:name w:val="Balloon Text"/>
    <w:basedOn w:val="Normal"/>
    <w:link w:val="BalloonTextChar"/>
    <w:rsid w:val="00FF51FD"/>
    <w:rPr>
      <w:rFonts w:ascii="Tahoma" w:hAnsi="Tahoma" w:cs="Tahoma"/>
      <w:sz w:val="16"/>
      <w:szCs w:val="16"/>
    </w:rPr>
  </w:style>
  <w:style w:type="character" w:customStyle="1" w:styleId="BalloonTextChar">
    <w:name w:val="Balloon Text Char"/>
    <w:link w:val="BalloonText"/>
    <w:rsid w:val="00FF51FD"/>
    <w:rPr>
      <w:rFonts w:ascii="Tahoma" w:hAnsi="Tahoma" w:cs="Tahoma"/>
      <w:sz w:val="16"/>
      <w:szCs w:val="16"/>
    </w:rPr>
  </w:style>
  <w:style w:type="paragraph" w:styleId="BodyText2">
    <w:name w:val="Body Text 2"/>
    <w:basedOn w:val="Normal"/>
    <w:link w:val="BodyText2Char"/>
    <w:rsid w:val="00FF51FD"/>
    <w:rPr>
      <w:b/>
      <w:bCs/>
      <w:sz w:val="28"/>
    </w:rPr>
  </w:style>
  <w:style w:type="character" w:customStyle="1" w:styleId="BodyText2Char">
    <w:name w:val="Body Text 2 Char"/>
    <w:link w:val="BodyText2"/>
    <w:rsid w:val="00FF51FD"/>
    <w:rPr>
      <w:b/>
      <w:bCs/>
      <w:sz w:val="28"/>
    </w:rPr>
  </w:style>
  <w:style w:type="paragraph" w:styleId="NormalWeb">
    <w:name w:val="Normal (Web)"/>
    <w:basedOn w:val="Normal"/>
    <w:uiPriority w:val="99"/>
    <w:rsid w:val="00FF51FD"/>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sid w:val="00707BEA"/>
    <w:rPr>
      <w:i/>
      <w:iCs/>
    </w:rPr>
  </w:style>
  <w:style w:type="character" w:styleId="Strong">
    <w:name w:val="Strong"/>
    <w:uiPriority w:val="22"/>
    <w:qFormat/>
    <w:rsid w:val="00707BEA"/>
    <w:rPr>
      <w:b/>
      <w:bCs/>
    </w:rPr>
  </w:style>
  <w:style w:type="paragraph" w:styleId="NoSpacing">
    <w:name w:val="No Spacing"/>
    <w:uiPriority w:val="1"/>
    <w:qFormat/>
    <w:rsid w:val="00707BEA"/>
    <w:rPr>
      <w:rFonts w:ascii="Calibri" w:hAnsi="Calibri"/>
      <w:sz w:val="22"/>
      <w:szCs w:val="22"/>
    </w:rPr>
  </w:style>
  <w:style w:type="paragraph" w:customStyle="1" w:styleId="xx">
    <w:name w:val="xx"/>
    <w:basedOn w:val="Heading4"/>
    <w:rsid w:val="004D099C"/>
    <w:pPr>
      <w:keepNext w:val="0"/>
      <w:numPr>
        <w:numId w:val="14"/>
      </w:numPr>
      <w:spacing w:after="0"/>
    </w:pPr>
    <w:rPr>
      <w:rFonts w:ascii="Comic Sans MS" w:eastAsia="Times New Roman" w:hAnsi="Comic Sans MS" w:cs="Times New Roman"/>
      <w:b w:val="0"/>
      <w:sz w:val="24"/>
      <w:szCs w:val="24"/>
    </w:rPr>
  </w:style>
  <w:style w:type="character" w:customStyle="1" w:styleId="Heading4Char">
    <w:name w:val="Heading 4 Char"/>
    <w:basedOn w:val="DefaultParagraphFont"/>
    <w:link w:val="Heading4"/>
    <w:rsid w:val="004D099C"/>
    <w:rPr>
      <w:rFonts w:asciiTheme="minorHAnsi" w:eastAsiaTheme="minorEastAsia" w:hAnsiTheme="minorHAnsi" w:cstheme="minorBidi"/>
      <w:b/>
      <w:bCs/>
      <w:sz w:val="28"/>
      <w:szCs w:val="28"/>
    </w:rPr>
  </w:style>
  <w:style w:type="paragraph" w:styleId="PlainText">
    <w:name w:val="Plain Text"/>
    <w:basedOn w:val="Normal"/>
    <w:link w:val="PlainTextChar"/>
    <w:uiPriority w:val="99"/>
    <w:semiHidden/>
    <w:unhideWhenUsed/>
    <w:rsid w:val="00001B2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01B2D"/>
    <w:rPr>
      <w:rFonts w:ascii="Calibri" w:eastAsiaTheme="minorHAnsi" w:hAnsi="Calibri"/>
      <w:sz w:val="22"/>
      <w:szCs w:val="22"/>
    </w:rPr>
  </w:style>
  <w:style w:type="table" w:styleId="TableGrid">
    <w:name w:val="Table Grid"/>
    <w:basedOn w:val="TableNormal"/>
    <w:rsid w:val="00A0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9359">
      <w:bodyDiv w:val="1"/>
      <w:marLeft w:val="0"/>
      <w:marRight w:val="0"/>
      <w:marTop w:val="0"/>
      <w:marBottom w:val="0"/>
      <w:divBdr>
        <w:top w:val="none" w:sz="0" w:space="0" w:color="auto"/>
        <w:left w:val="none" w:sz="0" w:space="0" w:color="auto"/>
        <w:bottom w:val="none" w:sz="0" w:space="0" w:color="auto"/>
        <w:right w:val="none" w:sz="0" w:space="0" w:color="auto"/>
      </w:divBdr>
    </w:div>
    <w:div w:id="678191453">
      <w:bodyDiv w:val="1"/>
      <w:marLeft w:val="0"/>
      <w:marRight w:val="0"/>
      <w:marTop w:val="0"/>
      <w:marBottom w:val="0"/>
      <w:divBdr>
        <w:top w:val="none" w:sz="0" w:space="0" w:color="auto"/>
        <w:left w:val="none" w:sz="0" w:space="0" w:color="auto"/>
        <w:bottom w:val="none" w:sz="0" w:space="0" w:color="auto"/>
        <w:right w:val="none" w:sz="0" w:space="0" w:color="auto"/>
      </w:divBdr>
    </w:div>
    <w:div w:id="1035622310">
      <w:bodyDiv w:val="1"/>
      <w:marLeft w:val="0"/>
      <w:marRight w:val="0"/>
      <w:marTop w:val="0"/>
      <w:marBottom w:val="0"/>
      <w:divBdr>
        <w:top w:val="none" w:sz="0" w:space="0" w:color="auto"/>
        <w:left w:val="none" w:sz="0" w:space="0" w:color="auto"/>
        <w:bottom w:val="none" w:sz="0" w:space="0" w:color="auto"/>
        <w:right w:val="none" w:sz="0" w:space="0" w:color="auto"/>
      </w:divBdr>
    </w:div>
    <w:div w:id="1309357814">
      <w:bodyDiv w:val="1"/>
      <w:marLeft w:val="0"/>
      <w:marRight w:val="0"/>
      <w:marTop w:val="0"/>
      <w:marBottom w:val="0"/>
      <w:divBdr>
        <w:top w:val="none" w:sz="0" w:space="0" w:color="auto"/>
        <w:left w:val="none" w:sz="0" w:space="0" w:color="auto"/>
        <w:bottom w:val="none" w:sz="0" w:space="0" w:color="auto"/>
        <w:right w:val="none" w:sz="0" w:space="0" w:color="auto"/>
      </w:divBdr>
    </w:div>
    <w:div w:id="1379280982">
      <w:bodyDiv w:val="1"/>
      <w:marLeft w:val="0"/>
      <w:marRight w:val="0"/>
      <w:marTop w:val="0"/>
      <w:marBottom w:val="0"/>
      <w:divBdr>
        <w:top w:val="none" w:sz="0" w:space="0" w:color="auto"/>
        <w:left w:val="none" w:sz="0" w:space="0" w:color="auto"/>
        <w:bottom w:val="none" w:sz="0" w:space="0" w:color="auto"/>
        <w:right w:val="none" w:sz="0" w:space="0" w:color="auto"/>
      </w:divBdr>
    </w:div>
    <w:div w:id="20473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EFFC19BC7AC4DB9B2341646E9D7EB" ma:contentTypeVersion="2" ma:contentTypeDescription="Create a new document." ma:contentTypeScope="" ma:versionID="8c0b846ef2d77230afc7321c578d3187">
  <xsd:schema xmlns:xsd="http://www.w3.org/2001/XMLSchema" xmlns:xs="http://www.w3.org/2001/XMLSchema" xmlns:p="http://schemas.microsoft.com/office/2006/metadata/properties" xmlns:ns2="ccb9ae7d-2c4f-4fc4-959a-06ca68275489" targetNamespace="http://schemas.microsoft.com/office/2006/metadata/properties" ma:root="true" ma:fieldsID="727604f99f312ffab5052beb39c9eb9e" ns2:_="">
    <xsd:import namespace="ccb9ae7d-2c4f-4fc4-959a-06ca682754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b9ae7d-2c4f-4fc4-959a-06ca68275489">
      <UserInfo>
        <DisplayName>Wenzel-Lamb Nikki</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35FB2-96E1-48CB-B748-AF47388F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9ae7d-2c4f-4fc4-959a-06ca68275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2DE19-BD85-4625-AB5C-8E9AF2ECEA25}">
  <ds:schemaRefs>
    <ds:schemaRef ds:uri="ccb9ae7d-2c4f-4fc4-959a-06ca6827548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33AC10-5739-4E90-9722-0162C3A74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SNM</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SNM</dc:creator>
  <cp:lastModifiedBy>Spahr, Joanna</cp:lastModifiedBy>
  <cp:revision>8</cp:revision>
  <cp:lastPrinted>2012-09-06T20:04:00Z</cp:lastPrinted>
  <dcterms:created xsi:type="dcterms:W3CDTF">2016-03-28T19:29:00Z</dcterms:created>
  <dcterms:modified xsi:type="dcterms:W3CDTF">2016-04-28T15:42:00Z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0x01010062EEFFC19BC7AC4DB9B2341646E9D7EB</vt:lpwstr>
  </property>
</Properties>
</file>