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52FE" w14:textId="77777777" w:rsidR="008F3340" w:rsidRPr="00453095" w:rsidRDefault="008F3340" w:rsidP="008F3340">
      <w:pPr>
        <w:jc w:val="center"/>
        <w:rPr>
          <w:rFonts w:asciiTheme="majorHAnsi" w:hAnsiTheme="majorHAnsi" w:cs="Arial"/>
          <w:sz w:val="22"/>
          <w:szCs w:val="22"/>
        </w:rPr>
      </w:pPr>
      <w:r w:rsidRPr="00453095">
        <w:rPr>
          <w:rFonts w:asciiTheme="majorHAnsi" w:hAnsiTheme="majorHAnsi" w:cs="Arial"/>
          <w:sz w:val="22"/>
          <w:szCs w:val="22"/>
        </w:rPr>
        <w:t>Committee Report</w:t>
      </w:r>
    </w:p>
    <w:p w14:paraId="40D352FF" w14:textId="77777777" w:rsidR="008F3340" w:rsidRPr="00453095" w:rsidRDefault="008F3340" w:rsidP="008F3340">
      <w:pPr>
        <w:jc w:val="center"/>
        <w:rPr>
          <w:rFonts w:asciiTheme="majorHAnsi" w:hAnsiTheme="majorHAnsi" w:cs="Arial"/>
          <w:sz w:val="22"/>
          <w:szCs w:val="22"/>
        </w:rPr>
      </w:pPr>
      <w:r w:rsidRPr="00453095">
        <w:rPr>
          <w:rFonts w:asciiTheme="majorHAnsi" w:hAnsiTheme="majorHAnsi" w:cs="Arial"/>
          <w:sz w:val="22"/>
          <w:szCs w:val="22"/>
        </w:rPr>
        <w:t>SNM</w:t>
      </w:r>
      <w:r w:rsidR="0012768C" w:rsidRPr="00453095">
        <w:rPr>
          <w:rFonts w:asciiTheme="majorHAnsi" w:hAnsiTheme="majorHAnsi" w:cs="Arial"/>
          <w:sz w:val="22"/>
          <w:szCs w:val="22"/>
        </w:rPr>
        <w:t>MI</w:t>
      </w:r>
      <w:r w:rsidRPr="00453095">
        <w:rPr>
          <w:rFonts w:asciiTheme="majorHAnsi" w:hAnsiTheme="majorHAnsi" w:cs="Arial"/>
          <w:sz w:val="22"/>
          <w:szCs w:val="22"/>
        </w:rPr>
        <w:t xml:space="preserve"> Board of Directors</w:t>
      </w:r>
    </w:p>
    <w:p w14:paraId="40D35300" w14:textId="5825829C" w:rsidR="008F3340" w:rsidRPr="00453095" w:rsidRDefault="00254B30" w:rsidP="008F3340">
      <w:pPr>
        <w:pStyle w:val="Heading1"/>
        <w:jc w:val="center"/>
        <w:rPr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January </w:t>
      </w:r>
      <w:r w:rsidR="0068589D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21, </w:t>
      </w:r>
      <w:bookmarkStart w:id="0" w:name="_GoBack"/>
      <w:bookmarkEnd w:id="0"/>
      <w:r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>2017</w:t>
      </w:r>
    </w:p>
    <w:p w14:paraId="40D35301" w14:textId="77777777" w:rsidR="008F3340" w:rsidRPr="00453095" w:rsidRDefault="008F3340" w:rsidP="008F3340">
      <w:pPr>
        <w:pStyle w:val="Heading2"/>
        <w:spacing w:before="0"/>
        <w:jc w:val="center"/>
        <w:rPr>
          <w:rFonts w:cs="Arial"/>
          <w:b w:val="0"/>
          <w:bCs w:val="0"/>
          <w:caps/>
          <w:color w:val="auto"/>
          <w:sz w:val="22"/>
          <w:szCs w:val="22"/>
        </w:rPr>
      </w:pPr>
      <w:r w:rsidRPr="00453095">
        <w:rPr>
          <w:rFonts w:cs="Arial"/>
          <w:bCs w:val="0"/>
          <w:color w:val="auto"/>
          <w:sz w:val="22"/>
          <w:szCs w:val="22"/>
        </w:rPr>
        <w:t>SNM</w:t>
      </w:r>
      <w:r w:rsidRPr="00453095">
        <w:rPr>
          <w:rFonts w:cs="Arial"/>
          <w:bCs w:val="0"/>
          <w:caps/>
          <w:color w:val="auto"/>
          <w:sz w:val="22"/>
          <w:szCs w:val="22"/>
        </w:rPr>
        <w:t>MI</w:t>
      </w:r>
      <w:r w:rsidRPr="00453095">
        <w:rPr>
          <w:rFonts w:cs="Arial"/>
          <w:bCs w:val="0"/>
          <w:color w:val="auto"/>
          <w:sz w:val="22"/>
          <w:szCs w:val="22"/>
        </w:rPr>
        <w:t xml:space="preserve"> Membership Committee</w:t>
      </w:r>
    </w:p>
    <w:p w14:paraId="40D35302" w14:textId="77777777" w:rsidR="008F3340" w:rsidRPr="00453095" w:rsidRDefault="008F3340" w:rsidP="008F334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40D35303" w14:textId="332C51BE" w:rsidR="008F3340" w:rsidRPr="00453095" w:rsidRDefault="008F3340" w:rsidP="008F3340">
      <w:pPr>
        <w:pStyle w:val="BodyText2"/>
        <w:rPr>
          <w:rFonts w:asciiTheme="majorHAnsi" w:hAnsiTheme="majorHAnsi"/>
          <w:b w:val="0"/>
          <w:sz w:val="22"/>
          <w:szCs w:val="22"/>
        </w:rPr>
      </w:pPr>
      <w:r w:rsidRPr="00453095">
        <w:rPr>
          <w:rFonts w:asciiTheme="majorHAnsi" w:hAnsiTheme="majorHAnsi" w:cs="Arial"/>
          <w:sz w:val="22"/>
          <w:szCs w:val="22"/>
        </w:rPr>
        <w:t>Committee Charges for 201</w:t>
      </w:r>
      <w:r w:rsidR="00B726F0">
        <w:rPr>
          <w:rFonts w:asciiTheme="majorHAnsi" w:hAnsiTheme="majorHAnsi" w:cs="Arial"/>
          <w:sz w:val="22"/>
          <w:szCs w:val="22"/>
        </w:rPr>
        <w:t>6</w:t>
      </w:r>
      <w:r w:rsidRPr="00453095">
        <w:rPr>
          <w:rFonts w:asciiTheme="majorHAnsi" w:hAnsiTheme="majorHAnsi" w:cs="Arial"/>
          <w:sz w:val="22"/>
          <w:szCs w:val="22"/>
        </w:rPr>
        <w:t>-201</w:t>
      </w:r>
      <w:r w:rsidR="00B726F0">
        <w:rPr>
          <w:rFonts w:asciiTheme="majorHAnsi" w:hAnsiTheme="majorHAnsi" w:cs="Arial"/>
          <w:sz w:val="22"/>
          <w:szCs w:val="22"/>
        </w:rPr>
        <w:t>7</w:t>
      </w:r>
      <w:r w:rsidRPr="00453095">
        <w:rPr>
          <w:rFonts w:asciiTheme="majorHAnsi" w:hAnsiTheme="majorHAnsi"/>
          <w:b w:val="0"/>
          <w:sz w:val="22"/>
          <w:szCs w:val="22"/>
        </w:rPr>
        <w:t xml:space="preserve">: </w:t>
      </w:r>
    </w:p>
    <w:p w14:paraId="40D35304" w14:textId="77777777" w:rsidR="00A2429D" w:rsidRPr="00453095" w:rsidRDefault="00A2429D" w:rsidP="00A2429D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2"/>
          <w:szCs w:val="22"/>
        </w:rPr>
      </w:pPr>
      <w:r w:rsidRPr="00453095">
        <w:rPr>
          <w:rFonts w:asciiTheme="majorHAnsi" w:hAnsiTheme="majorHAnsi"/>
          <w:b/>
          <w:sz w:val="22"/>
          <w:szCs w:val="22"/>
        </w:rPr>
        <w:t>Increase Membership</w:t>
      </w:r>
    </w:p>
    <w:p w14:paraId="40D35305" w14:textId="77777777" w:rsidR="00A2429D" w:rsidRPr="00453095" w:rsidRDefault="00A2429D" w:rsidP="00A2429D">
      <w:pPr>
        <w:pStyle w:val="ListParagraph"/>
        <w:numPr>
          <w:ilvl w:val="0"/>
          <w:numId w:val="11"/>
        </w:numPr>
        <w:contextualSpacing/>
        <w:rPr>
          <w:rFonts w:asciiTheme="majorHAnsi" w:hAnsiTheme="majorHAnsi"/>
          <w:sz w:val="22"/>
          <w:szCs w:val="22"/>
        </w:rPr>
      </w:pPr>
      <w:r w:rsidRPr="00453095">
        <w:rPr>
          <w:rFonts w:asciiTheme="majorHAnsi" w:hAnsiTheme="majorHAnsi"/>
          <w:sz w:val="22"/>
          <w:szCs w:val="22"/>
        </w:rPr>
        <w:t xml:space="preserve">Assist staff in reviewing and providing feedback regarding marketing to membership. </w:t>
      </w:r>
    </w:p>
    <w:p w14:paraId="40D35307" w14:textId="7C26CF0C" w:rsidR="00A2429D" w:rsidRPr="00453095" w:rsidRDefault="00A2429D" w:rsidP="003552CC">
      <w:pPr>
        <w:pStyle w:val="ListParagraph"/>
        <w:numPr>
          <w:ilvl w:val="0"/>
          <w:numId w:val="11"/>
        </w:numPr>
        <w:contextualSpacing/>
        <w:rPr>
          <w:rFonts w:asciiTheme="majorHAnsi" w:hAnsiTheme="majorHAnsi"/>
          <w:sz w:val="22"/>
          <w:szCs w:val="22"/>
        </w:rPr>
      </w:pPr>
      <w:r w:rsidRPr="00453095">
        <w:rPr>
          <w:rFonts w:asciiTheme="majorHAnsi" w:hAnsiTheme="majorHAnsi"/>
          <w:sz w:val="22"/>
          <w:szCs w:val="22"/>
        </w:rPr>
        <w:t xml:space="preserve">Serve as a focus group for staff to current SNMMI members as well as towards potential new members. </w:t>
      </w:r>
    </w:p>
    <w:p w14:paraId="40D35308" w14:textId="77777777" w:rsidR="00A2429D" w:rsidRPr="00453095" w:rsidRDefault="00A2429D" w:rsidP="00A2429D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40D35309" w14:textId="77777777" w:rsidR="00A2429D" w:rsidRPr="00453095" w:rsidRDefault="00A2429D" w:rsidP="00A2429D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2"/>
          <w:szCs w:val="22"/>
        </w:rPr>
      </w:pPr>
      <w:r w:rsidRPr="00453095">
        <w:rPr>
          <w:rFonts w:asciiTheme="majorHAnsi" w:hAnsiTheme="majorHAnsi"/>
          <w:b/>
          <w:sz w:val="22"/>
          <w:szCs w:val="22"/>
        </w:rPr>
        <w:t>Enhance Communication</w:t>
      </w:r>
    </w:p>
    <w:p w14:paraId="40D3530A" w14:textId="77777777" w:rsidR="00A2429D" w:rsidRPr="00453095" w:rsidRDefault="00A2429D" w:rsidP="00A2429D">
      <w:pPr>
        <w:pStyle w:val="ListParagraph"/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453095">
        <w:rPr>
          <w:rFonts w:asciiTheme="majorHAnsi" w:hAnsiTheme="majorHAnsi"/>
          <w:sz w:val="22"/>
          <w:szCs w:val="22"/>
        </w:rPr>
        <w:t xml:space="preserve">Provide a more personal touch with Residents in-transition to help mentor and educate the benefits of membership </w:t>
      </w:r>
    </w:p>
    <w:p w14:paraId="40D3530B" w14:textId="77777777" w:rsidR="00A2429D" w:rsidRPr="00453095" w:rsidRDefault="00A2429D" w:rsidP="00A2429D">
      <w:pPr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53095">
        <w:rPr>
          <w:rFonts w:asciiTheme="majorHAnsi" w:hAnsiTheme="majorHAnsi"/>
          <w:sz w:val="22"/>
          <w:szCs w:val="22"/>
        </w:rPr>
        <w:t xml:space="preserve">Provide input into the topics for the Program Director/Resident quarter E-blast. </w:t>
      </w:r>
    </w:p>
    <w:p w14:paraId="40D3530C" w14:textId="77777777" w:rsidR="00A2429D" w:rsidRPr="00453095" w:rsidRDefault="00A2429D" w:rsidP="00A2429D">
      <w:pPr>
        <w:rPr>
          <w:rFonts w:asciiTheme="majorHAnsi" w:hAnsiTheme="majorHAnsi"/>
          <w:sz w:val="22"/>
          <w:szCs w:val="22"/>
        </w:rPr>
      </w:pPr>
    </w:p>
    <w:p w14:paraId="40D3530E" w14:textId="06EAD6C0" w:rsidR="00A2429D" w:rsidRPr="00453095" w:rsidRDefault="00A2429D" w:rsidP="003552CC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2"/>
          <w:szCs w:val="22"/>
        </w:rPr>
      </w:pPr>
      <w:r w:rsidRPr="00453095">
        <w:rPr>
          <w:rFonts w:asciiTheme="majorHAnsi" w:hAnsiTheme="majorHAnsi"/>
          <w:b/>
          <w:sz w:val="22"/>
          <w:szCs w:val="22"/>
        </w:rPr>
        <w:t>Benefits</w:t>
      </w:r>
    </w:p>
    <w:p w14:paraId="797D0391" w14:textId="00DA7F00" w:rsidR="003552CC" w:rsidRPr="00453095" w:rsidRDefault="003552CC" w:rsidP="00A2429D">
      <w:pPr>
        <w:pStyle w:val="ListParagraph"/>
        <w:numPr>
          <w:ilvl w:val="0"/>
          <w:numId w:val="12"/>
        </w:numPr>
        <w:contextualSpacing/>
        <w:rPr>
          <w:rFonts w:asciiTheme="majorHAnsi" w:hAnsiTheme="majorHAnsi"/>
          <w:sz w:val="22"/>
          <w:szCs w:val="22"/>
        </w:rPr>
      </w:pPr>
      <w:r w:rsidRPr="00453095">
        <w:rPr>
          <w:rFonts w:asciiTheme="majorHAnsi" w:hAnsiTheme="majorHAnsi"/>
          <w:sz w:val="22"/>
          <w:szCs w:val="22"/>
        </w:rPr>
        <w:t>Assist staff in reviewing the value of membership for all member categories</w:t>
      </w:r>
    </w:p>
    <w:p w14:paraId="40D3530F" w14:textId="77777777" w:rsidR="00A2429D" w:rsidRPr="00453095" w:rsidRDefault="00A2429D" w:rsidP="00A2429D">
      <w:pPr>
        <w:pStyle w:val="ListParagraph"/>
        <w:numPr>
          <w:ilvl w:val="0"/>
          <w:numId w:val="12"/>
        </w:numPr>
        <w:contextualSpacing/>
        <w:rPr>
          <w:rFonts w:asciiTheme="majorHAnsi" w:hAnsiTheme="majorHAnsi"/>
          <w:sz w:val="22"/>
          <w:szCs w:val="22"/>
        </w:rPr>
      </w:pPr>
      <w:r w:rsidRPr="00453095">
        <w:rPr>
          <w:rFonts w:asciiTheme="majorHAnsi" w:hAnsiTheme="majorHAnsi"/>
          <w:sz w:val="22"/>
          <w:szCs w:val="22"/>
        </w:rPr>
        <w:t>Review all member benefits and make recommendations for new ones</w:t>
      </w:r>
    </w:p>
    <w:p w14:paraId="40D35310" w14:textId="77777777" w:rsidR="00A2429D" w:rsidRPr="00453095" w:rsidRDefault="00A2429D" w:rsidP="00A2429D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40D35311" w14:textId="693481CB" w:rsidR="00A2429D" w:rsidRPr="00453095" w:rsidRDefault="00A2429D" w:rsidP="00A2429D">
      <w:pPr>
        <w:rPr>
          <w:rFonts w:asciiTheme="majorHAnsi" w:hAnsiTheme="majorHAnsi"/>
          <w:b/>
          <w:sz w:val="22"/>
          <w:szCs w:val="22"/>
        </w:rPr>
      </w:pPr>
      <w:r w:rsidRPr="00453095">
        <w:rPr>
          <w:rFonts w:asciiTheme="majorHAnsi" w:hAnsiTheme="majorHAnsi"/>
          <w:b/>
          <w:sz w:val="22"/>
          <w:szCs w:val="22"/>
        </w:rPr>
        <w:t>Additional Goals for 201</w:t>
      </w:r>
      <w:r w:rsidR="00B726F0">
        <w:rPr>
          <w:rFonts w:asciiTheme="majorHAnsi" w:hAnsiTheme="majorHAnsi"/>
          <w:b/>
          <w:sz w:val="22"/>
          <w:szCs w:val="22"/>
        </w:rPr>
        <w:t>6</w:t>
      </w:r>
      <w:r w:rsidR="00C42BAE" w:rsidRPr="00453095">
        <w:rPr>
          <w:rFonts w:asciiTheme="majorHAnsi" w:hAnsiTheme="majorHAnsi"/>
          <w:b/>
          <w:sz w:val="22"/>
          <w:szCs w:val="22"/>
        </w:rPr>
        <w:t>/201</w:t>
      </w:r>
      <w:r w:rsidR="00B726F0">
        <w:rPr>
          <w:rFonts w:asciiTheme="majorHAnsi" w:hAnsiTheme="majorHAnsi"/>
          <w:b/>
          <w:sz w:val="22"/>
          <w:szCs w:val="22"/>
        </w:rPr>
        <w:t>7</w:t>
      </w:r>
    </w:p>
    <w:p w14:paraId="40D35312" w14:textId="1345A54C" w:rsidR="00A2429D" w:rsidRPr="00453095" w:rsidRDefault="00926706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2"/>
          <w:szCs w:val="22"/>
        </w:rPr>
      </w:pPr>
      <w:r w:rsidRPr="00453095">
        <w:rPr>
          <w:rFonts w:asciiTheme="majorHAnsi" w:hAnsiTheme="majorHAnsi"/>
          <w:sz w:val="22"/>
          <w:szCs w:val="22"/>
        </w:rPr>
        <w:t>Continue to w</w:t>
      </w:r>
      <w:r w:rsidR="00A2429D" w:rsidRPr="00453095">
        <w:rPr>
          <w:rFonts w:asciiTheme="majorHAnsi" w:hAnsiTheme="majorHAnsi"/>
          <w:sz w:val="22"/>
          <w:szCs w:val="22"/>
        </w:rPr>
        <w:t xml:space="preserve">ork </w:t>
      </w:r>
      <w:r w:rsidRPr="00453095">
        <w:rPr>
          <w:rFonts w:asciiTheme="majorHAnsi" w:hAnsiTheme="majorHAnsi"/>
          <w:sz w:val="22"/>
          <w:szCs w:val="22"/>
        </w:rPr>
        <w:t xml:space="preserve">and </w:t>
      </w:r>
      <w:r w:rsidR="00A2429D" w:rsidRPr="00453095">
        <w:rPr>
          <w:rFonts w:asciiTheme="majorHAnsi" w:hAnsiTheme="majorHAnsi"/>
          <w:sz w:val="22"/>
          <w:szCs w:val="22"/>
        </w:rPr>
        <w:t>support and implement strategies that evolve</w:t>
      </w:r>
      <w:r w:rsidRPr="00453095">
        <w:rPr>
          <w:rFonts w:asciiTheme="majorHAnsi" w:hAnsiTheme="majorHAnsi"/>
          <w:sz w:val="22"/>
          <w:szCs w:val="22"/>
        </w:rPr>
        <w:t>d from the Membership Task Force</w:t>
      </w:r>
      <w:r w:rsidR="00A2429D" w:rsidRPr="00453095">
        <w:rPr>
          <w:rFonts w:asciiTheme="majorHAnsi" w:hAnsiTheme="majorHAnsi"/>
          <w:sz w:val="22"/>
          <w:szCs w:val="22"/>
        </w:rPr>
        <w:t>.</w:t>
      </w:r>
    </w:p>
    <w:p w14:paraId="40D35313" w14:textId="13A8B295" w:rsidR="00A2429D" w:rsidRPr="00453095" w:rsidRDefault="00A2429D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2"/>
          <w:szCs w:val="22"/>
        </w:rPr>
      </w:pPr>
      <w:r w:rsidRPr="00453095">
        <w:rPr>
          <w:rFonts w:asciiTheme="majorHAnsi" w:hAnsiTheme="majorHAnsi"/>
          <w:sz w:val="22"/>
          <w:szCs w:val="22"/>
        </w:rPr>
        <w:t xml:space="preserve">Work with staff in developing </w:t>
      </w:r>
      <w:r w:rsidR="00C42BAE" w:rsidRPr="00453095">
        <w:rPr>
          <w:rFonts w:asciiTheme="majorHAnsi" w:hAnsiTheme="majorHAnsi"/>
          <w:sz w:val="22"/>
          <w:szCs w:val="22"/>
        </w:rPr>
        <w:t>survey tools focusing on member value, new members, lapsed members and in-training/transition</w:t>
      </w:r>
      <w:r w:rsidRPr="00453095">
        <w:rPr>
          <w:rFonts w:asciiTheme="majorHAnsi" w:hAnsiTheme="majorHAnsi"/>
          <w:sz w:val="22"/>
          <w:szCs w:val="22"/>
        </w:rPr>
        <w:t>.</w:t>
      </w:r>
    </w:p>
    <w:p w14:paraId="40D35314" w14:textId="77777777" w:rsidR="00A2429D" w:rsidRPr="00453095" w:rsidRDefault="00A2429D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2"/>
          <w:szCs w:val="22"/>
        </w:rPr>
      </w:pPr>
      <w:r w:rsidRPr="00453095">
        <w:rPr>
          <w:rFonts w:asciiTheme="majorHAnsi" w:hAnsiTheme="majorHAnsi"/>
          <w:sz w:val="22"/>
          <w:szCs w:val="22"/>
        </w:rPr>
        <w:t>Approval of Emeritus applications</w:t>
      </w:r>
    </w:p>
    <w:p w14:paraId="40D35315" w14:textId="77777777" w:rsidR="008F3340" w:rsidRPr="00453095" w:rsidRDefault="008F3340" w:rsidP="008F3340">
      <w:pPr>
        <w:pStyle w:val="BodyText2"/>
        <w:rPr>
          <w:rFonts w:asciiTheme="majorHAnsi" w:hAnsiTheme="majorHAnsi"/>
          <w:sz w:val="22"/>
          <w:szCs w:val="22"/>
        </w:rPr>
      </w:pPr>
    </w:p>
    <w:p w14:paraId="40D35316" w14:textId="77777777" w:rsidR="008F3340" w:rsidRPr="00453095" w:rsidRDefault="008F3340" w:rsidP="008F3340">
      <w:pPr>
        <w:rPr>
          <w:rFonts w:asciiTheme="majorHAnsi" w:hAnsiTheme="majorHAnsi"/>
          <w:b/>
          <w:bCs/>
          <w:sz w:val="22"/>
          <w:szCs w:val="22"/>
        </w:rPr>
      </w:pPr>
      <w:r w:rsidRPr="00453095">
        <w:rPr>
          <w:rFonts w:asciiTheme="majorHAnsi" w:hAnsiTheme="majorHAnsi"/>
          <w:b/>
          <w:bCs/>
          <w:sz w:val="22"/>
          <w:szCs w:val="22"/>
        </w:rPr>
        <w:t>Progress of Charge/Objectives/Goals to Date:</w:t>
      </w:r>
    </w:p>
    <w:p w14:paraId="40D35317" w14:textId="77777777" w:rsidR="008F3340" w:rsidRPr="00453095" w:rsidRDefault="008F3340" w:rsidP="008F3340">
      <w:pPr>
        <w:rPr>
          <w:rFonts w:asciiTheme="majorHAnsi" w:hAnsiTheme="majorHAnsi"/>
          <w:sz w:val="22"/>
          <w:szCs w:val="22"/>
        </w:rPr>
      </w:pPr>
    </w:p>
    <w:p w14:paraId="758373FC" w14:textId="77777777" w:rsidR="00815978" w:rsidRDefault="00815978" w:rsidP="00453095">
      <w:pPr>
        <w:rPr>
          <w:rFonts w:asciiTheme="majorHAnsi" w:eastAsia="Batang" w:hAnsiTheme="majorHAnsi" w:cs="Arial"/>
          <w:sz w:val="22"/>
          <w:szCs w:val="22"/>
        </w:rPr>
      </w:pPr>
      <w:r>
        <w:rPr>
          <w:rFonts w:asciiTheme="majorHAnsi" w:eastAsia="Batang" w:hAnsiTheme="majorHAnsi" w:cs="Arial"/>
          <w:sz w:val="22"/>
          <w:szCs w:val="22"/>
        </w:rPr>
        <w:t>Membership update as of November 29</w:t>
      </w:r>
      <w:r w:rsidRPr="00815978">
        <w:rPr>
          <w:rFonts w:asciiTheme="majorHAnsi" w:eastAsia="Batang" w:hAnsiTheme="majorHAnsi" w:cs="Arial"/>
          <w:sz w:val="22"/>
          <w:szCs w:val="22"/>
          <w:vertAlign w:val="superscript"/>
        </w:rPr>
        <w:t>th</w:t>
      </w:r>
      <w:r>
        <w:rPr>
          <w:rFonts w:asciiTheme="majorHAnsi" w:eastAsia="Batang" w:hAnsiTheme="majorHAnsi" w:cs="Arial"/>
          <w:sz w:val="22"/>
          <w:szCs w:val="22"/>
        </w:rPr>
        <w:t>:</w:t>
      </w:r>
    </w:p>
    <w:p w14:paraId="3E9987A0" w14:textId="7AFA234A" w:rsidR="00815978" w:rsidRDefault="00815978" w:rsidP="00815978">
      <w:pPr>
        <w:pStyle w:val="ListParagraph"/>
        <w:numPr>
          <w:ilvl w:val="0"/>
          <w:numId w:val="29"/>
        </w:numPr>
        <w:rPr>
          <w:rFonts w:asciiTheme="majorHAnsi" w:eastAsia="Batang" w:hAnsiTheme="majorHAnsi" w:cs="Arial"/>
          <w:sz w:val="22"/>
          <w:szCs w:val="22"/>
        </w:rPr>
      </w:pPr>
      <w:r w:rsidRPr="00815978">
        <w:rPr>
          <w:rFonts w:asciiTheme="majorHAnsi" w:eastAsia="Batang" w:hAnsiTheme="majorHAnsi" w:cs="Arial"/>
          <w:sz w:val="22"/>
          <w:szCs w:val="22"/>
        </w:rPr>
        <w:t xml:space="preserve">Full members are 2,318 compared to 2,211 this time last year. </w:t>
      </w:r>
    </w:p>
    <w:p w14:paraId="6928C6E4" w14:textId="475BE5EB" w:rsidR="00815978" w:rsidRDefault="00815978" w:rsidP="00815978">
      <w:pPr>
        <w:pStyle w:val="ListParagraph"/>
        <w:numPr>
          <w:ilvl w:val="0"/>
          <w:numId w:val="29"/>
        </w:numPr>
        <w:rPr>
          <w:rFonts w:asciiTheme="majorHAnsi" w:eastAsia="Batang" w:hAnsiTheme="majorHAnsi" w:cs="Arial"/>
          <w:sz w:val="22"/>
          <w:szCs w:val="22"/>
        </w:rPr>
      </w:pPr>
      <w:r>
        <w:rPr>
          <w:rFonts w:asciiTheme="majorHAnsi" w:eastAsia="Batang" w:hAnsiTheme="majorHAnsi" w:cs="Arial"/>
          <w:sz w:val="22"/>
          <w:szCs w:val="22"/>
        </w:rPr>
        <w:t>Residents in-transition</w:t>
      </w:r>
    </w:p>
    <w:p w14:paraId="2B903D0B" w14:textId="6B9DA46B" w:rsidR="00815978" w:rsidRDefault="00815978" w:rsidP="00815978">
      <w:pPr>
        <w:pStyle w:val="ListParagraph"/>
        <w:numPr>
          <w:ilvl w:val="1"/>
          <w:numId w:val="29"/>
        </w:numPr>
        <w:rPr>
          <w:rFonts w:asciiTheme="majorHAnsi" w:eastAsia="Batang" w:hAnsiTheme="majorHAnsi" w:cs="Arial"/>
          <w:sz w:val="22"/>
          <w:szCs w:val="22"/>
        </w:rPr>
      </w:pPr>
      <w:r>
        <w:rPr>
          <w:rFonts w:asciiTheme="majorHAnsi" w:eastAsia="Batang" w:hAnsiTheme="majorHAnsi" w:cs="Arial"/>
          <w:sz w:val="22"/>
          <w:szCs w:val="22"/>
        </w:rPr>
        <w:t>Tier 1: 34, compared to 29 this time last year</w:t>
      </w:r>
    </w:p>
    <w:p w14:paraId="19B98C84" w14:textId="151DD94D" w:rsidR="00815978" w:rsidRDefault="00815978" w:rsidP="00815978">
      <w:pPr>
        <w:pStyle w:val="ListParagraph"/>
        <w:numPr>
          <w:ilvl w:val="1"/>
          <w:numId w:val="29"/>
        </w:numPr>
        <w:rPr>
          <w:rFonts w:asciiTheme="majorHAnsi" w:eastAsia="Batang" w:hAnsiTheme="majorHAnsi" w:cs="Arial"/>
          <w:sz w:val="22"/>
          <w:szCs w:val="22"/>
        </w:rPr>
      </w:pPr>
      <w:r>
        <w:rPr>
          <w:rFonts w:asciiTheme="majorHAnsi" w:eastAsia="Batang" w:hAnsiTheme="majorHAnsi" w:cs="Arial"/>
          <w:sz w:val="22"/>
          <w:szCs w:val="22"/>
        </w:rPr>
        <w:t>Tier 2: 35, compared to 35 this time last year</w:t>
      </w:r>
    </w:p>
    <w:p w14:paraId="3526124D" w14:textId="66A71CE8" w:rsidR="00815978" w:rsidRPr="00815978" w:rsidRDefault="00815978" w:rsidP="00815978">
      <w:pPr>
        <w:pStyle w:val="ListParagraph"/>
        <w:numPr>
          <w:ilvl w:val="1"/>
          <w:numId w:val="29"/>
        </w:numPr>
        <w:rPr>
          <w:rFonts w:asciiTheme="majorHAnsi" w:eastAsia="Batang" w:hAnsiTheme="majorHAnsi" w:cs="Arial"/>
          <w:sz w:val="22"/>
          <w:szCs w:val="22"/>
        </w:rPr>
      </w:pPr>
      <w:r>
        <w:rPr>
          <w:rFonts w:asciiTheme="majorHAnsi" w:eastAsia="Batang" w:hAnsiTheme="majorHAnsi" w:cs="Arial"/>
          <w:sz w:val="22"/>
          <w:szCs w:val="22"/>
        </w:rPr>
        <w:t>Tier 3: 26, this is the first year we have members in this tier</w:t>
      </w:r>
    </w:p>
    <w:p w14:paraId="6AC54A5E" w14:textId="77777777" w:rsidR="00815978" w:rsidRDefault="00815978" w:rsidP="00453095">
      <w:pPr>
        <w:rPr>
          <w:rFonts w:asciiTheme="majorHAnsi" w:eastAsia="Batang" w:hAnsiTheme="majorHAnsi" w:cs="Arial"/>
          <w:sz w:val="22"/>
          <w:szCs w:val="22"/>
        </w:rPr>
      </w:pPr>
    </w:p>
    <w:p w14:paraId="29B21D6A" w14:textId="1C288550" w:rsidR="00453095" w:rsidRDefault="00E40005" w:rsidP="00815978">
      <w:pPr>
        <w:rPr>
          <w:rFonts w:asciiTheme="majorHAnsi" w:eastAsia="Batang" w:hAnsiTheme="majorHAnsi" w:cs="Arial"/>
          <w:sz w:val="22"/>
          <w:szCs w:val="22"/>
        </w:rPr>
      </w:pPr>
      <w:r>
        <w:rPr>
          <w:rFonts w:asciiTheme="majorHAnsi" w:eastAsia="Batang" w:hAnsiTheme="majorHAnsi" w:cs="Arial"/>
          <w:sz w:val="22"/>
          <w:szCs w:val="22"/>
        </w:rPr>
        <w:t xml:space="preserve">Corresponding members: </w:t>
      </w:r>
      <w:r w:rsidR="00453095">
        <w:rPr>
          <w:rFonts w:asciiTheme="majorHAnsi" w:eastAsia="Batang" w:hAnsiTheme="majorHAnsi" w:cs="Arial"/>
          <w:sz w:val="22"/>
          <w:szCs w:val="22"/>
        </w:rPr>
        <w:t xml:space="preserve">The </w:t>
      </w:r>
      <w:r w:rsidR="00815978">
        <w:rPr>
          <w:rFonts w:asciiTheme="majorHAnsi" w:eastAsia="Batang" w:hAnsiTheme="majorHAnsi" w:cs="Arial"/>
          <w:sz w:val="22"/>
          <w:szCs w:val="22"/>
        </w:rPr>
        <w:t xml:space="preserve">committee is reviewing the Corresponding countries to evaluate the possibility of expanding the discount to more </w:t>
      </w:r>
      <w:r>
        <w:rPr>
          <w:rFonts w:asciiTheme="majorHAnsi" w:eastAsia="Batang" w:hAnsiTheme="majorHAnsi" w:cs="Arial"/>
          <w:sz w:val="22"/>
          <w:szCs w:val="22"/>
        </w:rPr>
        <w:t>countries</w:t>
      </w:r>
      <w:r w:rsidR="00815978">
        <w:rPr>
          <w:rFonts w:asciiTheme="majorHAnsi" w:eastAsia="Batang" w:hAnsiTheme="majorHAnsi" w:cs="Arial"/>
          <w:sz w:val="22"/>
          <w:szCs w:val="22"/>
        </w:rPr>
        <w:t>.</w:t>
      </w:r>
      <w:r>
        <w:rPr>
          <w:rFonts w:asciiTheme="majorHAnsi" w:eastAsia="Batang" w:hAnsiTheme="majorHAnsi" w:cs="Arial"/>
          <w:sz w:val="22"/>
          <w:szCs w:val="22"/>
        </w:rPr>
        <w:t xml:space="preserve">  An analysis will be presented during the committee meeting in January.</w:t>
      </w:r>
    </w:p>
    <w:p w14:paraId="598F0E20" w14:textId="756E5ECE" w:rsidR="00E40005" w:rsidRDefault="00E40005" w:rsidP="00815978">
      <w:pPr>
        <w:rPr>
          <w:rFonts w:asciiTheme="majorHAnsi" w:eastAsia="Batang" w:hAnsiTheme="majorHAnsi" w:cs="Arial"/>
          <w:sz w:val="22"/>
          <w:szCs w:val="22"/>
        </w:rPr>
      </w:pPr>
    </w:p>
    <w:p w14:paraId="797AA0CD" w14:textId="587FB9B7" w:rsidR="00E40005" w:rsidRPr="00453095" w:rsidRDefault="00E40005" w:rsidP="00815978">
      <w:pPr>
        <w:rPr>
          <w:rFonts w:asciiTheme="majorHAnsi" w:eastAsia="Batang" w:hAnsiTheme="majorHAnsi" w:cs="Arial"/>
          <w:sz w:val="22"/>
          <w:szCs w:val="22"/>
        </w:rPr>
      </w:pPr>
      <w:r>
        <w:rPr>
          <w:rFonts w:asciiTheme="majorHAnsi" w:eastAsia="Batang" w:hAnsiTheme="majorHAnsi" w:cs="Arial"/>
          <w:sz w:val="22"/>
          <w:szCs w:val="22"/>
        </w:rPr>
        <w:t xml:space="preserve">Multi-year dues: The committee is submitting a mult-year dues resolution to the Finance Committee.  </w:t>
      </w:r>
    </w:p>
    <w:p w14:paraId="097C7578" w14:textId="6A30943A" w:rsidR="00D238C7" w:rsidRPr="00453095" w:rsidRDefault="00D238C7" w:rsidP="00E73312">
      <w:pPr>
        <w:pStyle w:val="Default"/>
        <w:spacing w:line="241" w:lineRule="atLeast"/>
        <w:ind w:left="360"/>
        <w:rPr>
          <w:rStyle w:val="A0"/>
          <w:rFonts w:asciiTheme="majorHAnsi" w:hAnsiTheme="majorHAnsi" w:cs="Arial"/>
          <w:sz w:val="22"/>
          <w:szCs w:val="22"/>
        </w:rPr>
      </w:pPr>
    </w:p>
    <w:p w14:paraId="40D35324" w14:textId="77777777" w:rsidR="00DB6172" w:rsidRPr="00453095" w:rsidRDefault="00DB6172" w:rsidP="006F5630">
      <w:pPr>
        <w:pStyle w:val="ListParagraph"/>
        <w:ind w:left="360"/>
        <w:rPr>
          <w:rFonts w:asciiTheme="majorHAnsi" w:hAnsiTheme="majorHAnsi" w:cs="Arial"/>
          <w:sz w:val="22"/>
          <w:szCs w:val="22"/>
          <w:u w:val="single"/>
        </w:rPr>
      </w:pPr>
      <w:r w:rsidRPr="00453095">
        <w:rPr>
          <w:rFonts w:asciiTheme="majorHAnsi" w:hAnsiTheme="majorHAnsi" w:cs="Arial"/>
          <w:sz w:val="22"/>
          <w:szCs w:val="22"/>
          <w:u w:val="single"/>
        </w:rPr>
        <w:t>Emeritus Applications</w:t>
      </w:r>
    </w:p>
    <w:p w14:paraId="348F34AE" w14:textId="77777777" w:rsidR="004D20EC" w:rsidRPr="00453095" w:rsidRDefault="00DB6172" w:rsidP="004D20EC">
      <w:pPr>
        <w:ind w:left="360"/>
        <w:contextualSpacing/>
        <w:rPr>
          <w:rFonts w:asciiTheme="majorHAnsi" w:hAnsiTheme="majorHAnsi" w:cs="Arial"/>
          <w:sz w:val="22"/>
          <w:szCs w:val="22"/>
        </w:rPr>
      </w:pPr>
      <w:r w:rsidRPr="00453095">
        <w:rPr>
          <w:rFonts w:asciiTheme="majorHAnsi" w:hAnsiTheme="majorHAnsi" w:cs="Arial"/>
          <w:sz w:val="22"/>
          <w:szCs w:val="22"/>
        </w:rPr>
        <w:t>Th</w:t>
      </w:r>
      <w:r w:rsidR="006F5630" w:rsidRPr="00453095">
        <w:rPr>
          <w:rFonts w:asciiTheme="majorHAnsi" w:hAnsiTheme="majorHAnsi" w:cs="Arial"/>
          <w:sz w:val="22"/>
          <w:szCs w:val="22"/>
        </w:rPr>
        <w:t>e</w:t>
      </w:r>
      <w:r w:rsidRPr="00453095">
        <w:rPr>
          <w:rFonts w:asciiTheme="majorHAnsi" w:hAnsiTheme="majorHAnsi" w:cs="Arial"/>
          <w:sz w:val="22"/>
          <w:szCs w:val="22"/>
        </w:rPr>
        <w:t xml:space="preserve"> following emeritus applications were approved by the committee:</w:t>
      </w:r>
    </w:p>
    <w:p w14:paraId="0EC353B3" w14:textId="5D05E491" w:rsidR="00A03615" w:rsidRDefault="0086073D" w:rsidP="00DB6172">
      <w:pPr>
        <w:ind w:left="360"/>
        <w:contextualSpacing/>
        <w:rPr>
          <w:rFonts w:asciiTheme="majorHAnsi" w:eastAsia="Batang" w:hAnsiTheme="majorHAnsi" w:cs="Arial"/>
          <w:sz w:val="22"/>
          <w:szCs w:val="22"/>
        </w:rPr>
      </w:pPr>
      <w:r>
        <w:rPr>
          <w:rFonts w:asciiTheme="majorHAnsi" w:eastAsia="Batang" w:hAnsiTheme="majorHAnsi" w:cs="Arial"/>
          <w:sz w:val="22"/>
          <w:szCs w:val="22"/>
        </w:rPr>
        <w:lastRenderedPageBreak/>
        <w:t xml:space="preserve">Rudolph W. Karin, H. Lynn Magill, MD, FACR,, FACNM, Douglas G. Wilson, Ronald I. Veatch, MD, Kirkman Baxter, MD, Manuel L. Brown, MD, </w:t>
      </w:r>
      <w:r w:rsidR="00BA4EE0">
        <w:rPr>
          <w:rFonts w:asciiTheme="majorHAnsi" w:eastAsia="Batang" w:hAnsiTheme="majorHAnsi" w:cs="Arial"/>
          <w:sz w:val="22"/>
          <w:szCs w:val="22"/>
        </w:rPr>
        <w:t>Horacio Amaral, Yamil Abbud-Neme, Stephen Haber</w:t>
      </w:r>
    </w:p>
    <w:p w14:paraId="6225AAD2" w14:textId="77777777" w:rsidR="0086073D" w:rsidRPr="00453095" w:rsidRDefault="0086073D" w:rsidP="0086073D">
      <w:pPr>
        <w:contextualSpacing/>
        <w:rPr>
          <w:rFonts w:asciiTheme="majorHAnsi" w:hAnsiTheme="majorHAnsi" w:cs="Arial"/>
          <w:sz w:val="22"/>
          <w:szCs w:val="22"/>
        </w:rPr>
      </w:pPr>
    </w:p>
    <w:p w14:paraId="40D35341" w14:textId="7352AFE8" w:rsidR="004B4412" w:rsidRPr="00B726F0" w:rsidRDefault="004B4412" w:rsidP="00B726F0">
      <w:pPr>
        <w:rPr>
          <w:rFonts w:asciiTheme="majorHAnsi" w:hAnsiTheme="majorHAnsi" w:cs="Arial"/>
          <w:color w:val="000000"/>
          <w:sz w:val="22"/>
          <w:szCs w:val="22"/>
        </w:rPr>
      </w:pPr>
    </w:p>
    <w:sectPr w:rsidR="004B4412" w:rsidRPr="00B726F0" w:rsidSect="008F3340">
      <w:headerReference w:type="default" r:id="rId10"/>
      <w:footerReference w:type="default" r:id="rId11"/>
      <w:type w:val="continuous"/>
      <w:pgSz w:w="12240" w:h="15840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35344" w14:textId="77777777" w:rsidR="002028A4" w:rsidRDefault="002028A4">
      <w:r>
        <w:separator/>
      </w:r>
    </w:p>
  </w:endnote>
  <w:endnote w:type="continuationSeparator" w:id="0">
    <w:p w14:paraId="40D35345" w14:textId="77777777" w:rsidR="002028A4" w:rsidRDefault="0020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Com">
    <w:charset w:val="00"/>
    <w:family w:val="auto"/>
    <w:pitch w:val="variable"/>
    <w:sig w:usb0="80000083" w:usb1="4000204A" w:usb2="00000000" w:usb3="00000000" w:csb0="00000009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radeGothicLTCo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5348" w14:textId="77777777" w:rsidR="002028A4" w:rsidRDefault="002028A4" w:rsidP="005A673B">
    <w:pPr>
      <w:pStyle w:val="BasicParagraph"/>
      <w:pBdr>
        <w:bottom w:val="single" w:sz="4" w:space="1" w:color="000000" w:themeColor="text1"/>
      </w:pBdr>
      <w:jc w:val="distribute"/>
      <w:rPr>
        <w:rStyle w:val="address"/>
        <w:rFonts w:ascii="Futura-Book" w:hAnsi="Futura-Book" w:cs="Futura-Book"/>
        <w:spacing w:val="5"/>
        <w:sz w:val="18"/>
        <w:szCs w:val="18"/>
      </w:rPr>
    </w:pPr>
  </w:p>
  <w:p w14:paraId="40D35349" w14:textId="77777777" w:rsidR="002028A4" w:rsidRDefault="002028A4" w:rsidP="00A265C5">
    <w:pPr>
      <w:pStyle w:val="BasicParagraph"/>
      <w:jc w:val="distribute"/>
      <w:rPr>
        <w:rStyle w:val="address"/>
        <w:rFonts w:ascii="Futura-Book" w:hAnsi="Futura-Book" w:cs="Futura-Book"/>
        <w:spacing w:val="5"/>
        <w:sz w:val="18"/>
        <w:szCs w:val="18"/>
      </w:rPr>
    </w:pPr>
  </w:p>
  <w:p w14:paraId="40D3534A" w14:textId="12B38451" w:rsidR="002028A4" w:rsidRDefault="002028A4" w:rsidP="00525822">
    <w:pPr>
      <w:pStyle w:val="BasicParagraph"/>
      <w:jc w:val="center"/>
      <w:rPr>
        <w:rStyle w:val="address"/>
        <w:rFonts w:ascii="Futura-Book" w:hAnsi="Futura-Book" w:cs="Futura-Book"/>
        <w:spacing w:val="5"/>
        <w:sz w:val="18"/>
        <w:szCs w:val="18"/>
      </w:rPr>
    </w:pP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1850 Samuel Morse Drive, Reston, VA 20190-5316     </w:t>
    </w:r>
    <w:r>
      <w:rPr>
        <w:rStyle w:val="address"/>
        <w:rFonts w:ascii="ZapfDingbatsITC" w:hAnsi="ZapfDingbatsITC" w:cs="ZapfDingbatsITC"/>
        <w:color w:val="FF0F00"/>
        <w:spacing w:val="5"/>
        <w:sz w:val="18"/>
        <w:szCs w:val="18"/>
      </w:rPr>
      <w:t></w:t>
    </w: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    P: 703.708.9000      </w:t>
    </w:r>
    <w:r>
      <w:rPr>
        <w:rStyle w:val="address"/>
        <w:rFonts w:ascii="ZapfDingbatsITC" w:hAnsi="ZapfDingbatsITC" w:cs="ZapfDingbatsITC"/>
        <w:color w:val="FF0F00"/>
        <w:spacing w:val="5"/>
        <w:sz w:val="18"/>
        <w:szCs w:val="18"/>
      </w:rPr>
      <w:t></w:t>
    </w: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     F: 703.708.9015        www.snmmi.org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5342" w14:textId="77777777" w:rsidR="002028A4" w:rsidRDefault="002028A4">
      <w:r>
        <w:separator/>
      </w:r>
    </w:p>
  </w:footnote>
  <w:footnote w:type="continuationSeparator" w:id="0">
    <w:p w14:paraId="40D35343" w14:textId="77777777" w:rsidR="002028A4" w:rsidRDefault="0020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5346" w14:textId="77777777" w:rsidR="002028A4" w:rsidRDefault="002028A4">
    <w:pPr>
      <w:pStyle w:val="Header"/>
    </w:pPr>
    <w:r>
      <w:rPr>
        <w:noProof/>
      </w:rPr>
      <w:drawing>
        <wp:inline distT="0" distB="0" distL="0" distR="0" wp14:anchorId="40D3534B" wp14:editId="40D3534C">
          <wp:extent cx="2575560" cy="539496"/>
          <wp:effectExtent l="19050" t="0" r="0" b="0"/>
          <wp:docPr id="1" name="Picture 0" descr="SNM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MM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556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35347" w14:textId="77777777" w:rsidR="002028A4" w:rsidRDefault="00202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095"/>
    <w:multiLevelType w:val="hybridMultilevel"/>
    <w:tmpl w:val="47C4A11C"/>
    <w:lvl w:ilvl="0" w:tplc="1F72D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6CD2A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C2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63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87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6C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CB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3A1309"/>
    <w:multiLevelType w:val="hybridMultilevel"/>
    <w:tmpl w:val="094C1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C4317"/>
    <w:multiLevelType w:val="hybridMultilevel"/>
    <w:tmpl w:val="2D940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70570"/>
    <w:multiLevelType w:val="hybridMultilevel"/>
    <w:tmpl w:val="7DDE2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98A"/>
    <w:multiLevelType w:val="hybridMultilevel"/>
    <w:tmpl w:val="0004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5DAE"/>
    <w:multiLevelType w:val="hybridMultilevel"/>
    <w:tmpl w:val="70F0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E4467"/>
    <w:multiLevelType w:val="hybridMultilevel"/>
    <w:tmpl w:val="E52A1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B35B95"/>
    <w:multiLevelType w:val="hybridMultilevel"/>
    <w:tmpl w:val="44E4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12F8"/>
    <w:multiLevelType w:val="hybridMultilevel"/>
    <w:tmpl w:val="F26A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95289"/>
    <w:multiLevelType w:val="hybridMultilevel"/>
    <w:tmpl w:val="4F6EA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E3AD7"/>
    <w:multiLevelType w:val="hybridMultilevel"/>
    <w:tmpl w:val="6B4E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B27C9"/>
    <w:multiLevelType w:val="hybridMultilevel"/>
    <w:tmpl w:val="E804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9412E"/>
    <w:multiLevelType w:val="hybridMultilevel"/>
    <w:tmpl w:val="B0E27904"/>
    <w:lvl w:ilvl="0" w:tplc="5FDA8506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027675"/>
    <w:multiLevelType w:val="hybridMultilevel"/>
    <w:tmpl w:val="6ADE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42625"/>
    <w:multiLevelType w:val="hybridMultilevel"/>
    <w:tmpl w:val="120CB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51D86"/>
    <w:multiLevelType w:val="hybridMultilevel"/>
    <w:tmpl w:val="C7848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F80BF1"/>
    <w:multiLevelType w:val="hybridMultilevel"/>
    <w:tmpl w:val="AE9E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742011"/>
    <w:multiLevelType w:val="hybridMultilevel"/>
    <w:tmpl w:val="11B2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23A9B"/>
    <w:multiLevelType w:val="hybridMultilevel"/>
    <w:tmpl w:val="061C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F2DC5"/>
    <w:multiLevelType w:val="hybridMultilevel"/>
    <w:tmpl w:val="2722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3E67"/>
    <w:multiLevelType w:val="hybridMultilevel"/>
    <w:tmpl w:val="F56602A6"/>
    <w:lvl w:ilvl="0" w:tplc="0B1EF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37F17B7"/>
    <w:multiLevelType w:val="hybridMultilevel"/>
    <w:tmpl w:val="70F4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B7892"/>
    <w:multiLevelType w:val="hybridMultilevel"/>
    <w:tmpl w:val="A0B2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423AB"/>
    <w:multiLevelType w:val="hybridMultilevel"/>
    <w:tmpl w:val="0544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45716"/>
    <w:multiLevelType w:val="hybridMultilevel"/>
    <w:tmpl w:val="51D0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45C70"/>
    <w:multiLevelType w:val="hybridMultilevel"/>
    <w:tmpl w:val="1CD8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75E71"/>
    <w:multiLevelType w:val="hybridMultilevel"/>
    <w:tmpl w:val="AE9E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2F65DF"/>
    <w:multiLevelType w:val="hybridMultilevel"/>
    <w:tmpl w:val="CC02E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08783E"/>
    <w:multiLevelType w:val="hybridMultilevel"/>
    <w:tmpl w:val="24DA0E5C"/>
    <w:lvl w:ilvl="0" w:tplc="75746056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8"/>
  </w:num>
  <w:num w:numId="3">
    <w:abstractNumId w:val="6"/>
  </w:num>
  <w:num w:numId="4">
    <w:abstractNumId w:val="13"/>
  </w:num>
  <w:num w:numId="5">
    <w:abstractNumId w:val="26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9"/>
  </w:num>
  <w:num w:numId="11">
    <w:abstractNumId w:val="15"/>
  </w:num>
  <w:num w:numId="12">
    <w:abstractNumId w:val="1"/>
  </w:num>
  <w:num w:numId="13">
    <w:abstractNumId w:val="14"/>
  </w:num>
  <w:num w:numId="14">
    <w:abstractNumId w:val="25"/>
  </w:num>
  <w:num w:numId="15">
    <w:abstractNumId w:val="10"/>
  </w:num>
  <w:num w:numId="16">
    <w:abstractNumId w:val="17"/>
  </w:num>
  <w:num w:numId="17">
    <w:abstractNumId w:val="21"/>
  </w:num>
  <w:num w:numId="18">
    <w:abstractNumId w:val="24"/>
  </w:num>
  <w:num w:numId="19">
    <w:abstractNumId w:val="5"/>
  </w:num>
  <w:num w:numId="20">
    <w:abstractNumId w:val="7"/>
  </w:num>
  <w:num w:numId="21">
    <w:abstractNumId w:val="3"/>
  </w:num>
  <w:num w:numId="22">
    <w:abstractNumId w:val="8"/>
  </w:num>
  <w:num w:numId="23">
    <w:abstractNumId w:val="27"/>
  </w:num>
  <w:num w:numId="24">
    <w:abstractNumId w:val="0"/>
  </w:num>
  <w:num w:numId="25">
    <w:abstractNumId w:val="22"/>
  </w:num>
  <w:num w:numId="26">
    <w:abstractNumId w:val="4"/>
  </w:num>
  <w:num w:numId="27">
    <w:abstractNumId w:val="11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C5"/>
    <w:rsid w:val="000063BE"/>
    <w:rsid w:val="00022F9C"/>
    <w:rsid w:val="00034CAC"/>
    <w:rsid w:val="00075879"/>
    <w:rsid w:val="00095B9C"/>
    <w:rsid w:val="000A5E71"/>
    <w:rsid w:val="000C7588"/>
    <w:rsid w:val="000D5257"/>
    <w:rsid w:val="00106424"/>
    <w:rsid w:val="0011524F"/>
    <w:rsid w:val="00126468"/>
    <w:rsid w:val="0012768C"/>
    <w:rsid w:val="002028A4"/>
    <w:rsid w:val="00213051"/>
    <w:rsid w:val="00214C4B"/>
    <w:rsid w:val="002312F6"/>
    <w:rsid w:val="00242902"/>
    <w:rsid w:val="002461C4"/>
    <w:rsid w:val="00247873"/>
    <w:rsid w:val="00254B30"/>
    <w:rsid w:val="002900ED"/>
    <w:rsid w:val="002C40A5"/>
    <w:rsid w:val="00303B9B"/>
    <w:rsid w:val="003552CC"/>
    <w:rsid w:val="00393DF4"/>
    <w:rsid w:val="003D3ECB"/>
    <w:rsid w:val="003D782F"/>
    <w:rsid w:val="003F7177"/>
    <w:rsid w:val="00407DC5"/>
    <w:rsid w:val="00447C4A"/>
    <w:rsid w:val="00453095"/>
    <w:rsid w:val="00470B4B"/>
    <w:rsid w:val="004871D7"/>
    <w:rsid w:val="004B4412"/>
    <w:rsid w:val="004D20EC"/>
    <w:rsid w:val="004E2DA0"/>
    <w:rsid w:val="00525822"/>
    <w:rsid w:val="005919D5"/>
    <w:rsid w:val="005A2E93"/>
    <w:rsid w:val="005A34C1"/>
    <w:rsid w:val="005A673B"/>
    <w:rsid w:val="005F3E4C"/>
    <w:rsid w:val="006133D4"/>
    <w:rsid w:val="00643B54"/>
    <w:rsid w:val="006710DC"/>
    <w:rsid w:val="0068589D"/>
    <w:rsid w:val="006D0156"/>
    <w:rsid w:val="006F5630"/>
    <w:rsid w:val="0071085C"/>
    <w:rsid w:val="00716C9A"/>
    <w:rsid w:val="0073243C"/>
    <w:rsid w:val="00752068"/>
    <w:rsid w:val="0079170B"/>
    <w:rsid w:val="007C30BC"/>
    <w:rsid w:val="007C7B23"/>
    <w:rsid w:val="00815978"/>
    <w:rsid w:val="0086073D"/>
    <w:rsid w:val="00862DE5"/>
    <w:rsid w:val="0086762A"/>
    <w:rsid w:val="008827C0"/>
    <w:rsid w:val="008A7BC1"/>
    <w:rsid w:val="008D1ABC"/>
    <w:rsid w:val="008F3340"/>
    <w:rsid w:val="009126B3"/>
    <w:rsid w:val="0092032E"/>
    <w:rsid w:val="00926706"/>
    <w:rsid w:val="0093797D"/>
    <w:rsid w:val="009A38A7"/>
    <w:rsid w:val="00A025B5"/>
    <w:rsid w:val="00A03615"/>
    <w:rsid w:val="00A22454"/>
    <w:rsid w:val="00A2429D"/>
    <w:rsid w:val="00A24513"/>
    <w:rsid w:val="00A265C5"/>
    <w:rsid w:val="00A429B7"/>
    <w:rsid w:val="00A63577"/>
    <w:rsid w:val="00A70012"/>
    <w:rsid w:val="00A709FD"/>
    <w:rsid w:val="00AC4347"/>
    <w:rsid w:val="00AD1723"/>
    <w:rsid w:val="00B047D4"/>
    <w:rsid w:val="00B256DB"/>
    <w:rsid w:val="00B45DBD"/>
    <w:rsid w:val="00B726F0"/>
    <w:rsid w:val="00B8313C"/>
    <w:rsid w:val="00B92B19"/>
    <w:rsid w:val="00B9349D"/>
    <w:rsid w:val="00BA4EE0"/>
    <w:rsid w:val="00BD3F15"/>
    <w:rsid w:val="00C0308F"/>
    <w:rsid w:val="00C22A33"/>
    <w:rsid w:val="00C42BAE"/>
    <w:rsid w:val="00C766AD"/>
    <w:rsid w:val="00C84AD4"/>
    <w:rsid w:val="00CB09C7"/>
    <w:rsid w:val="00CB2FC2"/>
    <w:rsid w:val="00CB6017"/>
    <w:rsid w:val="00CC3C37"/>
    <w:rsid w:val="00CD382A"/>
    <w:rsid w:val="00CD59F9"/>
    <w:rsid w:val="00D238C7"/>
    <w:rsid w:val="00D312B0"/>
    <w:rsid w:val="00D346C0"/>
    <w:rsid w:val="00D42C9C"/>
    <w:rsid w:val="00D441FE"/>
    <w:rsid w:val="00D564FC"/>
    <w:rsid w:val="00DB1B2A"/>
    <w:rsid w:val="00DB6172"/>
    <w:rsid w:val="00DC35C6"/>
    <w:rsid w:val="00DD4EB4"/>
    <w:rsid w:val="00E173B9"/>
    <w:rsid w:val="00E33FEE"/>
    <w:rsid w:val="00E40005"/>
    <w:rsid w:val="00E73312"/>
    <w:rsid w:val="00E978FB"/>
    <w:rsid w:val="00EE5021"/>
    <w:rsid w:val="00F53EAC"/>
    <w:rsid w:val="00F72205"/>
    <w:rsid w:val="00F948AA"/>
    <w:rsid w:val="00FC2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0D352FE"/>
  <w15:docId w15:val="{24FC82F7-903D-4F1E-9DF8-EB74B9D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rsid w:val="0024466F"/>
  </w:style>
  <w:style w:type="paragraph" w:styleId="Heading1">
    <w:name w:val="heading 1"/>
    <w:basedOn w:val="Normal"/>
    <w:next w:val="Normal"/>
    <w:link w:val="Heading1Char"/>
    <w:uiPriority w:val="99"/>
    <w:rsid w:val="0024466F"/>
    <w:pPr>
      <w:keepNext/>
      <w:outlineLvl w:val="0"/>
    </w:pPr>
    <w:rPr>
      <w:b/>
      <w:bCs/>
      <w:i/>
      <w:iCs/>
      <w:color w:val="000000"/>
    </w:rPr>
  </w:style>
  <w:style w:type="paragraph" w:styleId="Heading2">
    <w:name w:val="heading 2"/>
    <w:basedOn w:val="Normal"/>
    <w:next w:val="Normal"/>
    <w:link w:val="Heading2Char"/>
    <w:rsid w:val="008F3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24466F"/>
    <w:pPr>
      <w:keepNext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66F"/>
    <w:rPr>
      <w:rFonts w:asciiTheme="majorHAnsi" w:eastAsiaTheme="majorEastAsia" w:hAnsiTheme="majorHAnsi" w:cstheme="majorBidi"/>
      <w:b/>
      <w:bCs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66F"/>
    <w:rPr>
      <w:rFonts w:asciiTheme="majorHAnsi" w:eastAsiaTheme="majorEastAsia" w:hAnsiTheme="majorHAnsi" w:cstheme="majorBidi"/>
      <w:b/>
      <w:bCs/>
      <w:sz w:val="26"/>
    </w:rPr>
  </w:style>
  <w:style w:type="paragraph" w:customStyle="1" w:styleId="Default">
    <w:name w:val="Default"/>
    <w:uiPriority w:val="99"/>
    <w:rsid w:val="0024466F"/>
    <w:pPr>
      <w:widowControl w:val="0"/>
      <w:autoSpaceDE w:val="0"/>
      <w:autoSpaceDN w:val="0"/>
      <w:adjustRightInd w:val="0"/>
    </w:pPr>
    <w:rPr>
      <w:rFonts w:ascii="Trade Gothic LT Com" w:hAnsi="Trade Gothic LT Com" w:cs="Trade Gothic LT Com"/>
      <w:color w:val="000000"/>
    </w:rPr>
  </w:style>
  <w:style w:type="character" w:customStyle="1" w:styleId="A0">
    <w:name w:val="A0"/>
    <w:uiPriority w:val="99"/>
    <w:rsid w:val="0024466F"/>
    <w:rPr>
      <w:color w:val="211D1E"/>
      <w:sz w:val="18"/>
    </w:rPr>
  </w:style>
  <w:style w:type="character" w:styleId="Hyperlink">
    <w:name w:val="Hyperlink"/>
    <w:basedOn w:val="DefaultParagraphFont"/>
    <w:uiPriority w:val="99"/>
    <w:rsid w:val="002446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4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6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2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66F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5B58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103C7B"/>
    <w:pPr>
      <w:ind w:left="720"/>
    </w:pPr>
  </w:style>
  <w:style w:type="character" w:customStyle="1" w:styleId="address">
    <w:name w:val="address"/>
    <w:uiPriority w:val="99"/>
    <w:rsid w:val="00A265C5"/>
    <w:rPr>
      <w:rFonts w:ascii="TradeGothicLTCom" w:hAnsi="TradeGothicLTCom" w:cs="TradeGothicLTCom"/>
      <w:sz w:val="16"/>
      <w:szCs w:val="16"/>
    </w:rPr>
  </w:style>
  <w:style w:type="paragraph" w:styleId="BalloonText">
    <w:name w:val="Balloon Text"/>
    <w:basedOn w:val="Normal"/>
    <w:link w:val="BalloonTextChar"/>
    <w:rsid w:val="00F9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8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F3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8F334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F3340"/>
    <w:rPr>
      <w:b/>
      <w:bCs/>
      <w:sz w:val="28"/>
    </w:rPr>
  </w:style>
  <w:style w:type="paragraph" w:styleId="NormalWeb">
    <w:name w:val="Normal (Web)"/>
    <w:basedOn w:val="Normal"/>
    <w:uiPriority w:val="99"/>
    <w:unhideWhenUsed/>
    <w:rsid w:val="00246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AE2297F7AB94794C2C9D0ED02FB8D" ma:contentTypeVersion="4" ma:contentTypeDescription="Create a new document." ma:contentTypeScope="" ma:versionID="a5553062c13a0adb15666c1242bfdc67">
  <xsd:schema xmlns:xsd="http://www.w3.org/2001/XMLSchema" xmlns:xs="http://www.w3.org/2001/XMLSchema" xmlns:p="http://schemas.microsoft.com/office/2006/metadata/properties" xmlns:ns2="ccb9ae7d-2c4f-4fc4-959a-06ca68275489" targetNamespace="http://schemas.microsoft.com/office/2006/metadata/properties" ma:root="true" ma:fieldsID="0a5568538e03125107eb2d5412518c6e" ns2:_="">
    <xsd:import namespace="ccb9ae7d-2c4f-4fc4-959a-06ca68275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9ae7d-2c4f-4fc4-959a-06ca68275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4774D-A93A-4ECF-ABDC-99CEEE58C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9ae7d-2c4f-4fc4-959a-06ca68275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159AE-B675-47F7-9679-2C5118E9109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cb9ae7d-2c4f-4fc4-959a-06ca68275489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53CCB8-AD56-46D0-971A-7F3C674DD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SNM</dc:creator>
  <cp:lastModifiedBy>Joanna Spahr</cp:lastModifiedBy>
  <cp:revision>6</cp:revision>
  <cp:lastPrinted>2009-08-27T20:38:00Z</cp:lastPrinted>
  <dcterms:created xsi:type="dcterms:W3CDTF">2016-11-28T21:48:00Z</dcterms:created>
  <dcterms:modified xsi:type="dcterms:W3CDTF">2016-12-02T20:54:00Z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0x010100ACCAE2297F7AB94794C2C9D0ED02FB8D</vt:lpwstr>
  </property>
</Properties>
</file>